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5103"/>
        <w:gridCol w:w="5104"/>
      </w:tblGrid>
      <w:tr w:rsidR="0040039D" w:rsidTr="003B0C11">
        <w:tc>
          <w:tcPr>
            <w:tcW w:w="5103" w:type="dxa"/>
            <w:tcBorders>
              <w:top w:val="nil"/>
              <w:left w:val="nil"/>
              <w:bottom w:val="nil"/>
              <w:right w:val="nil"/>
            </w:tcBorders>
          </w:tcPr>
          <w:p w:rsidR="0040039D" w:rsidRDefault="00743705">
            <w:pPr>
              <w:pStyle w:val="ConsPlusNormal0"/>
              <w:outlineLvl w:val="0"/>
            </w:pPr>
            <w:r>
              <w:t>26 октября 2007 года</w:t>
            </w:r>
          </w:p>
        </w:tc>
        <w:tc>
          <w:tcPr>
            <w:tcW w:w="5104" w:type="dxa"/>
            <w:tcBorders>
              <w:top w:val="nil"/>
              <w:left w:val="nil"/>
              <w:bottom w:val="nil"/>
              <w:right w:val="nil"/>
            </w:tcBorders>
          </w:tcPr>
          <w:p w:rsidR="0040039D" w:rsidRDefault="00743705">
            <w:pPr>
              <w:pStyle w:val="ConsPlusNormal0"/>
              <w:jc w:val="right"/>
              <w:outlineLvl w:val="0"/>
            </w:pPr>
            <w:r>
              <w:t>N 898-01-ЗМО</w:t>
            </w:r>
          </w:p>
        </w:tc>
      </w:tr>
    </w:tbl>
    <w:p w:rsidR="0040039D" w:rsidRDefault="0040039D">
      <w:pPr>
        <w:pStyle w:val="ConsPlusNormal0"/>
        <w:pBdr>
          <w:bottom w:val="single" w:sz="6" w:space="0" w:color="auto"/>
        </w:pBdr>
        <w:spacing w:before="100" w:after="100"/>
        <w:jc w:val="both"/>
        <w:rPr>
          <w:sz w:val="2"/>
          <w:szCs w:val="2"/>
        </w:rPr>
      </w:pPr>
    </w:p>
    <w:p w:rsidR="0040039D" w:rsidRDefault="0040039D">
      <w:pPr>
        <w:pStyle w:val="ConsPlusNormal0"/>
        <w:jc w:val="both"/>
      </w:pPr>
    </w:p>
    <w:p w:rsidR="0040039D" w:rsidRDefault="00743705">
      <w:pPr>
        <w:pStyle w:val="ConsPlusTitle0"/>
        <w:jc w:val="center"/>
      </w:pPr>
      <w:r>
        <w:t>ЗАКОН</w:t>
      </w:r>
    </w:p>
    <w:p w:rsidR="0040039D" w:rsidRDefault="0040039D">
      <w:pPr>
        <w:pStyle w:val="ConsPlusTitle0"/>
        <w:jc w:val="center"/>
      </w:pPr>
    </w:p>
    <w:p w:rsidR="0040039D" w:rsidRDefault="00743705">
      <w:pPr>
        <w:pStyle w:val="ConsPlusTitle0"/>
        <w:jc w:val="center"/>
      </w:pPr>
      <w:r>
        <w:t>МУРМАНСКОЙ ОБЛАСТИ</w:t>
      </w:r>
    </w:p>
    <w:p w:rsidR="0040039D" w:rsidRDefault="0040039D">
      <w:pPr>
        <w:pStyle w:val="ConsPlusTitle0"/>
        <w:jc w:val="center"/>
      </w:pPr>
    </w:p>
    <w:p w:rsidR="0040039D" w:rsidRDefault="00743705">
      <w:pPr>
        <w:pStyle w:val="ConsPlusTitle0"/>
        <w:jc w:val="center"/>
      </w:pPr>
      <w:r>
        <w:t>О ПРОТИВОДЕЙСТВИИ КОРРУПЦИИ В МУРМАНСКОЙ ОБЛАСТИ</w:t>
      </w:r>
    </w:p>
    <w:p w:rsidR="0040039D" w:rsidRDefault="0040039D">
      <w:pPr>
        <w:pStyle w:val="ConsPlusNormal0"/>
        <w:jc w:val="both"/>
      </w:pPr>
    </w:p>
    <w:p w:rsidR="0040039D" w:rsidRDefault="00743705">
      <w:pPr>
        <w:pStyle w:val="ConsPlusNormal0"/>
        <w:jc w:val="right"/>
      </w:pPr>
      <w:proofErr w:type="gramStart"/>
      <w:r>
        <w:t>Принят</w:t>
      </w:r>
      <w:proofErr w:type="gramEnd"/>
      <w:r>
        <w:t xml:space="preserve"> Мурманской</w:t>
      </w:r>
    </w:p>
    <w:p w:rsidR="0040039D" w:rsidRDefault="00743705">
      <w:pPr>
        <w:pStyle w:val="ConsPlusNormal0"/>
        <w:jc w:val="right"/>
      </w:pPr>
      <w:r>
        <w:t>областной Думой</w:t>
      </w:r>
    </w:p>
    <w:p w:rsidR="0040039D" w:rsidRDefault="00743705">
      <w:pPr>
        <w:pStyle w:val="ConsPlusNormal0"/>
        <w:jc w:val="right"/>
      </w:pPr>
      <w:r>
        <w:t>16 октября 2007 года</w:t>
      </w:r>
    </w:p>
    <w:p w:rsidR="0040039D" w:rsidRDefault="0040039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40039D">
        <w:tc>
          <w:tcPr>
            <w:tcW w:w="60" w:type="dxa"/>
            <w:tcBorders>
              <w:top w:val="nil"/>
              <w:left w:val="nil"/>
              <w:bottom w:val="nil"/>
              <w:right w:val="nil"/>
            </w:tcBorders>
            <w:shd w:val="clear" w:color="auto" w:fill="CED3F1"/>
            <w:tcMar>
              <w:top w:w="0" w:type="dxa"/>
              <w:left w:w="0" w:type="dxa"/>
              <w:bottom w:w="0" w:type="dxa"/>
              <w:right w:w="0" w:type="dxa"/>
            </w:tcMar>
          </w:tcPr>
          <w:p w:rsidR="0040039D" w:rsidRDefault="0040039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039D" w:rsidRDefault="0040039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039D" w:rsidRDefault="00743705">
            <w:pPr>
              <w:pStyle w:val="ConsPlusNormal0"/>
              <w:jc w:val="center"/>
            </w:pPr>
            <w:r>
              <w:rPr>
                <w:color w:val="392C69"/>
              </w:rPr>
              <w:t>Список изменяющих документов</w:t>
            </w:r>
          </w:p>
          <w:p w:rsidR="0040039D" w:rsidRDefault="00743705">
            <w:pPr>
              <w:pStyle w:val="ConsPlusNormal0"/>
              <w:jc w:val="center"/>
            </w:pPr>
            <w:proofErr w:type="gramStart"/>
            <w:r>
              <w:rPr>
                <w:color w:val="392C69"/>
              </w:rPr>
              <w:t>(в ред. Законов Мурманской области</w:t>
            </w:r>
            <w:proofErr w:type="gramEnd"/>
          </w:p>
          <w:p w:rsidR="0040039D" w:rsidRDefault="00743705">
            <w:pPr>
              <w:pStyle w:val="ConsPlusNormal0"/>
              <w:jc w:val="center"/>
            </w:pPr>
            <w:r>
              <w:rPr>
                <w:color w:val="392C69"/>
              </w:rPr>
              <w:t>от 23.12.2008 N 1055-01-ЗМО, от 17.04.2009 N 1081-01-ЗМО,</w:t>
            </w:r>
          </w:p>
          <w:p w:rsidR="0040039D" w:rsidRDefault="00743705">
            <w:pPr>
              <w:pStyle w:val="ConsPlusNormal0"/>
              <w:jc w:val="center"/>
            </w:pPr>
            <w:r>
              <w:rPr>
                <w:color w:val="392C69"/>
              </w:rPr>
              <w:t>от 23.11.2009 N 1154-01-ЗМО, от 11.07.2012 N 1503-01-ЗМО,</w:t>
            </w:r>
          </w:p>
          <w:p w:rsidR="0040039D" w:rsidRDefault="00743705">
            <w:pPr>
              <w:pStyle w:val="ConsPlusNormal0"/>
              <w:jc w:val="center"/>
            </w:pPr>
            <w:r>
              <w:rPr>
                <w:color w:val="392C69"/>
              </w:rPr>
              <w:t>от 24.04.2013 N 1600-01-ЗМО, от 20.12.2013 N 1704-01-ЗМО,</w:t>
            </w:r>
          </w:p>
          <w:p w:rsidR="0040039D" w:rsidRDefault="00743705">
            <w:pPr>
              <w:pStyle w:val="ConsPlusNormal0"/>
              <w:jc w:val="center"/>
            </w:pPr>
            <w:r>
              <w:rPr>
                <w:color w:val="392C69"/>
              </w:rPr>
              <w:t>от 20.12.2013 N 1711-01-ЗМО, от 07.11.2013 N 1674-01-ЗМО,</w:t>
            </w:r>
          </w:p>
          <w:p w:rsidR="0040039D" w:rsidRDefault="00743705">
            <w:pPr>
              <w:pStyle w:val="ConsPlusNormal0"/>
              <w:jc w:val="center"/>
            </w:pPr>
            <w:r>
              <w:rPr>
                <w:color w:val="392C69"/>
              </w:rPr>
              <w:t>от 14.11.2014 N 1780-01-ЗМО, от 03.07.2015 N 1886-01-ЗМО,</w:t>
            </w:r>
          </w:p>
          <w:p w:rsidR="0040039D" w:rsidRDefault="00743705">
            <w:pPr>
              <w:pStyle w:val="ConsPlusNormal0"/>
              <w:jc w:val="center"/>
            </w:pPr>
            <w:r>
              <w:rPr>
                <w:color w:val="392C69"/>
              </w:rPr>
              <w:t>от 24.12.2015 N 1956-01-ЗМО, от 24.12.2015 N 1957-01-ЗМО,</w:t>
            </w:r>
          </w:p>
          <w:p w:rsidR="0040039D" w:rsidRDefault="00743705">
            <w:pPr>
              <w:pStyle w:val="ConsPlusNormal0"/>
              <w:jc w:val="center"/>
            </w:pPr>
            <w:r>
              <w:rPr>
                <w:color w:val="392C69"/>
              </w:rPr>
              <w:t>от 10.04.2017 N 2113-01-ЗМО, от 10.04.2017 N 2121-01-ЗМО,</w:t>
            </w:r>
          </w:p>
          <w:p w:rsidR="0040039D" w:rsidRDefault="00743705">
            <w:pPr>
              <w:pStyle w:val="ConsPlusNormal0"/>
              <w:jc w:val="center"/>
            </w:pPr>
            <w:r>
              <w:rPr>
                <w:color w:val="392C69"/>
              </w:rPr>
              <w:t>от 14.06.2017 N 2144-01-ЗМО, от 12.03.2018 N 2231-01-ЗМО,</w:t>
            </w:r>
          </w:p>
          <w:p w:rsidR="0040039D" w:rsidRDefault="00743705">
            <w:pPr>
              <w:pStyle w:val="ConsPlusNormal0"/>
              <w:jc w:val="center"/>
            </w:pPr>
            <w:r>
              <w:rPr>
                <w:color w:val="392C69"/>
              </w:rPr>
              <w:t>от 08.05.2018 N 2254-01-ЗМО, от 08.11.2019 N 2426-01-ЗМО,</w:t>
            </w:r>
          </w:p>
          <w:p w:rsidR="0040039D" w:rsidRDefault="00743705">
            <w:pPr>
              <w:pStyle w:val="ConsPlusNormal0"/>
              <w:jc w:val="center"/>
            </w:pPr>
            <w:r>
              <w:rPr>
                <w:color w:val="392C69"/>
              </w:rPr>
              <w:t>от 04.06.2020 N 2512-01-ЗМО, от 04.12.2020 N 2568-01-ЗМО,</w:t>
            </w:r>
          </w:p>
          <w:p w:rsidR="0040039D" w:rsidRDefault="00743705">
            <w:pPr>
              <w:pStyle w:val="ConsPlusNormal0"/>
              <w:jc w:val="center"/>
            </w:pPr>
            <w:r>
              <w:rPr>
                <w:color w:val="392C69"/>
              </w:rPr>
              <w:t>от 28.12.2020 N 2593-01-ЗМО, от 08.04.2021 N 2622-01-ЗМО,</w:t>
            </w:r>
          </w:p>
          <w:p w:rsidR="0040039D" w:rsidRDefault="00743705">
            <w:pPr>
              <w:pStyle w:val="ConsPlusNormal0"/>
              <w:jc w:val="center"/>
            </w:pPr>
            <w:r>
              <w:rPr>
                <w:color w:val="392C69"/>
              </w:rPr>
              <w:t>от 05.07.2021 N 2665-01-ЗМО, от 07.12.2021 N 2702-01-ЗМО,</w:t>
            </w:r>
          </w:p>
          <w:p w:rsidR="0040039D" w:rsidRDefault="00743705">
            <w:pPr>
              <w:pStyle w:val="ConsPlusNormal0"/>
              <w:jc w:val="center"/>
            </w:pPr>
            <w:r>
              <w:rPr>
                <w:color w:val="392C69"/>
              </w:rPr>
              <w:t>от 30.05.2022 N 2767-01-ЗМО, от 13.06.2023 N 2896-01-ЗМО,</w:t>
            </w:r>
          </w:p>
          <w:p w:rsidR="0040039D" w:rsidRDefault="00743705">
            <w:pPr>
              <w:pStyle w:val="ConsPlusNormal0"/>
              <w:jc w:val="center"/>
            </w:pPr>
            <w:r>
              <w:rPr>
                <w:color w:val="392C69"/>
              </w:rPr>
              <w:t>от 20.09.2023 N 2918-01-ЗМО, от 07.12.2023 N 2944-01-ЗМО,</w:t>
            </w:r>
          </w:p>
          <w:p w:rsidR="0040039D" w:rsidRDefault="00743705">
            <w:pPr>
              <w:pStyle w:val="ConsPlusNormal0"/>
              <w:jc w:val="center"/>
            </w:pPr>
            <w:r>
              <w:rPr>
                <w:color w:val="392C69"/>
              </w:rPr>
              <w:t>от 27.04.2024 N 2994-01-ЗМО, от 27.12.2024 N 3091-01-ЗМО,</w:t>
            </w:r>
          </w:p>
          <w:p w:rsidR="0040039D" w:rsidRDefault="00743705">
            <w:pPr>
              <w:pStyle w:val="ConsPlusNormal0"/>
              <w:jc w:val="center"/>
            </w:pPr>
            <w:r>
              <w:rPr>
                <w:color w:val="392C69"/>
              </w:rPr>
              <w:t>от 01.12.2025 N 3165-01-ЗМО, от 27.04.2026 N 3217-01-ЗМО)</w:t>
            </w:r>
          </w:p>
        </w:tc>
        <w:tc>
          <w:tcPr>
            <w:tcW w:w="113" w:type="dxa"/>
            <w:tcBorders>
              <w:top w:val="nil"/>
              <w:left w:val="nil"/>
              <w:bottom w:val="nil"/>
              <w:right w:val="nil"/>
            </w:tcBorders>
            <w:shd w:val="clear" w:color="auto" w:fill="F4F3F8"/>
            <w:tcMar>
              <w:top w:w="0" w:type="dxa"/>
              <w:left w:w="0" w:type="dxa"/>
              <w:bottom w:w="0" w:type="dxa"/>
              <w:right w:w="0" w:type="dxa"/>
            </w:tcMar>
          </w:tcPr>
          <w:p w:rsidR="0040039D" w:rsidRDefault="0040039D">
            <w:pPr>
              <w:pStyle w:val="ConsPlusNormal0"/>
            </w:pPr>
          </w:p>
        </w:tc>
      </w:tr>
    </w:tbl>
    <w:p w:rsidR="0040039D" w:rsidRDefault="0040039D">
      <w:pPr>
        <w:pStyle w:val="ConsPlusNormal0"/>
        <w:jc w:val="both"/>
      </w:pPr>
    </w:p>
    <w:p w:rsidR="0040039D" w:rsidRDefault="00743705">
      <w:pPr>
        <w:pStyle w:val="ConsPlusNormal0"/>
        <w:ind w:firstLine="540"/>
        <w:jc w:val="both"/>
      </w:pPr>
      <w:r>
        <w:t>Настоящий Закон определяет задачи, принципы, основные направления и формы противодействия коррупции в рамках реализации антикоррупционной политики в Мурманской области.</w:t>
      </w:r>
    </w:p>
    <w:p w:rsidR="0040039D" w:rsidRDefault="0040039D">
      <w:pPr>
        <w:pStyle w:val="ConsPlusNormal0"/>
        <w:jc w:val="both"/>
      </w:pPr>
    </w:p>
    <w:p w:rsidR="0040039D" w:rsidRDefault="00743705">
      <w:pPr>
        <w:pStyle w:val="ConsPlusTitle0"/>
        <w:ind w:firstLine="540"/>
        <w:jc w:val="both"/>
        <w:outlineLvl w:val="1"/>
      </w:pPr>
      <w:r>
        <w:t>Статья 1. Основные понятия и термины</w:t>
      </w:r>
    </w:p>
    <w:p w:rsidR="0040039D" w:rsidRDefault="0040039D">
      <w:pPr>
        <w:pStyle w:val="ConsPlusNormal0"/>
        <w:jc w:val="both"/>
      </w:pPr>
    </w:p>
    <w:p w:rsidR="0040039D" w:rsidRDefault="00743705">
      <w:pPr>
        <w:pStyle w:val="ConsPlusNormal0"/>
        <w:ind w:firstLine="540"/>
        <w:jc w:val="both"/>
      </w:pPr>
      <w:r>
        <w:t>Для целей настоящего Закона используются следующие основные понятия и термины:</w:t>
      </w:r>
    </w:p>
    <w:p w:rsidR="0040039D" w:rsidRDefault="00743705">
      <w:pPr>
        <w:pStyle w:val="ConsPlusNormal0"/>
        <w:spacing w:before="240"/>
        <w:ind w:firstLine="540"/>
        <w:jc w:val="both"/>
      </w:pPr>
      <w:r>
        <w:t>орган управления - орган государственной власти Мурманской области, орган местного самоуправления Мурманской области;</w:t>
      </w:r>
    </w:p>
    <w:p w:rsidR="0040039D" w:rsidRDefault="00743705">
      <w:pPr>
        <w:pStyle w:val="ConsPlusNormal0"/>
        <w:spacing w:before="240"/>
        <w:ind w:firstLine="540"/>
        <w:jc w:val="both"/>
      </w:pPr>
      <w:proofErr w:type="gramStart"/>
      <w:r>
        <w:t xml:space="preserve">должностное лицо -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организационно-распорядительные или административно-хозяйственные функции в государственных органах, </w:t>
      </w:r>
      <w:r>
        <w:lastRenderedPageBreak/>
        <w:t>органах местного самоуправления, государственных и муниципальных организациях Мурманской области;</w:t>
      </w:r>
      <w:proofErr w:type="gramEnd"/>
    </w:p>
    <w:p w:rsidR="0040039D" w:rsidRDefault="00743705">
      <w:pPr>
        <w:pStyle w:val="ConsPlusNormal0"/>
        <w:spacing w:before="240"/>
        <w:ind w:firstLine="540"/>
        <w:jc w:val="both"/>
      </w:pPr>
      <w:r>
        <w:t>коррупция:</w:t>
      </w:r>
    </w:p>
    <w:p w:rsidR="0040039D" w:rsidRDefault="00743705">
      <w:pPr>
        <w:pStyle w:val="ConsPlusNormal0"/>
        <w:jc w:val="both"/>
      </w:pPr>
      <w:r>
        <w:t>(в ред. Закона Мурманской области от 17.04.2009 N 1081-01-ЗМО)</w:t>
      </w:r>
    </w:p>
    <w:p w:rsidR="0040039D" w:rsidRDefault="00743705">
      <w:pPr>
        <w:pStyle w:val="ConsPlusNormal0"/>
        <w:spacing w:before="240"/>
        <w:ind w:firstLine="540"/>
        <w:jc w:val="both"/>
      </w:pPr>
      <w:bookmarkStart w:id="0" w:name="P41"/>
      <w:bookmarkEnd w:id="0"/>
      <w:proofErr w:type="gramStart"/>
      <w:r>
        <w:t>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40039D" w:rsidRDefault="00743705">
      <w:pPr>
        <w:pStyle w:val="ConsPlusNormal0"/>
        <w:jc w:val="both"/>
      </w:pPr>
      <w:r>
        <w:t>(в ред. Закона Мурманской области от 17.04.2009 N 1081-01-ЗМО)</w:t>
      </w:r>
    </w:p>
    <w:p w:rsidR="0040039D" w:rsidRDefault="00743705">
      <w:pPr>
        <w:pStyle w:val="ConsPlusNormal0"/>
        <w:spacing w:before="240"/>
        <w:ind w:firstLine="540"/>
        <w:jc w:val="both"/>
      </w:pPr>
      <w:r>
        <w:t xml:space="preserve">совершение деяний, указанных в </w:t>
      </w:r>
      <w:hyperlink w:anchor="P41" w:tooltip="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
        <w:r>
          <w:rPr>
            <w:color w:val="0000FF"/>
          </w:rPr>
          <w:t>абзаце пятом</w:t>
        </w:r>
      </w:hyperlink>
      <w:r>
        <w:t xml:space="preserve"> настоящей статьи, от имени или в интересах юридического лица;</w:t>
      </w:r>
    </w:p>
    <w:p w:rsidR="0040039D" w:rsidRDefault="00743705">
      <w:pPr>
        <w:pStyle w:val="ConsPlusNormal0"/>
        <w:jc w:val="both"/>
      </w:pPr>
      <w:r>
        <w:t>(в ред. Закона Мурманской области от 17.04.2009 N 1081-01-ЗМО)</w:t>
      </w:r>
    </w:p>
    <w:p w:rsidR="0040039D" w:rsidRDefault="00743705">
      <w:pPr>
        <w:pStyle w:val="ConsPlusNormal0"/>
        <w:spacing w:before="240"/>
        <w:ind w:firstLine="540"/>
        <w:jc w:val="both"/>
      </w:pPr>
      <w:proofErr w:type="spellStart"/>
      <w:r>
        <w:t>антикоррупционная</w:t>
      </w:r>
      <w:proofErr w:type="spellEnd"/>
      <w:r>
        <w:t xml:space="preserve"> политика - деятельность субъектов антикоррупционной политики, связанная с профилактикой и сокращением негативного влияния коррупции, а также с устранением причин и условий, способствующих ее возникновению;</w:t>
      </w:r>
    </w:p>
    <w:p w:rsidR="0040039D" w:rsidRDefault="00743705">
      <w:pPr>
        <w:pStyle w:val="ConsPlusNormal0"/>
        <w:spacing w:before="240"/>
        <w:ind w:firstLine="540"/>
        <w:jc w:val="both"/>
      </w:pPr>
      <w:proofErr w:type="gramStart"/>
      <w:r>
        <w:t>субъекты антикоррупционной политики - исполнительный орган Мурманской области или структурное подразделение Правительства Мурманской области, осуществляющие функции по противодействию коррупции (далее - уполномоченный орган), иные органы государственной власти Мурманской области, органы местного самоуправления, их должностные лица, организации, на которые возлагаются отдельные полномочия по реализации антикоррупционной политики, общественные объединения и организации, вовлеченные в реализацию антикоррупционной политики, средства массовой информации;</w:t>
      </w:r>
      <w:proofErr w:type="gramEnd"/>
    </w:p>
    <w:p w:rsidR="0040039D" w:rsidRDefault="00743705">
      <w:pPr>
        <w:pStyle w:val="ConsPlusNormal0"/>
        <w:jc w:val="both"/>
      </w:pPr>
      <w:r>
        <w:t>(в ред. Закона Мурманской области от 30.05.2022 N 2767-01-ЗМО)</w:t>
      </w:r>
    </w:p>
    <w:p w:rsidR="0040039D" w:rsidRDefault="00743705">
      <w:pPr>
        <w:pStyle w:val="ConsPlusNormal0"/>
        <w:spacing w:before="240"/>
        <w:ind w:firstLine="540"/>
        <w:jc w:val="both"/>
      </w:pPr>
      <w:proofErr w:type="gramStart"/>
      <w:r>
        <w:t xml:space="preserve">коррупциогенные факторы - положения нормативных правовых актов (проектов нормативных правовых актов) органов государственной власти Мурманской области и органов местного самоуправления, устанавливающие для </w:t>
      </w:r>
      <w:proofErr w:type="spellStart"/>
      <w:r>
        <w:t>правоприменителя</w:t>
      </w:r>
      <w:proofErr w:type="spellEnd"/>
      <w:r>
        <w:t xml:space="preserve"> необоснованно широкие пределы усмотрения или возможность необоснованного применения исключений из общих правил, а также положения, содержащие неопределенные, трудновыполнимые и (или) обременительные требования к гражданам и организациям и тем самым создающие условия для проявления коррупции;</w:t>
      </w:r>
      <w:proofErr w:type="gramEnd"/>
    </w:p>
    <w:p w:rsidR="0040039D" w:rsidRDefault="00743705">
      <w:pPr>
        <w:pStyle w:val="ConsPlusNormal0"/>
        <w:jc w:val="both"/>
      </w:pPr>
      <w:r>
        <w:t>(в ред. Закона Мурманской области от 23.11.2009 N 1154-01-ЗМО)</w:t>
      </w:r>
    </w:p>
    <w:p w:rsidR="0040039D" w:rsidRDefault="00743705">
      <w:pPr>
        <w:pStyle w:val="ConsPlusNormal0"/>
        <w:spacing w:before="240"/>
        <w:ind w:firstLine="540"/>
        <w:jc w:val="both"/>
      </w:pPr>
      <w:proofErr w:type="spellStart"/>
      <w:r>
        <w:t>антикоррупционная</w:t>
      </w:r>
      <w:proofErr w:type="spellEnd"/>
      <w:r>
        <w:t xml:space="preserve"> экспертиза нормативных правовых актов (проектов нормативных правовых актов) - деятельность по выявлению и описанию </w:t>
      </w:r>
      <w:proofErr w:type="spellStart"/>
      <w:r>
        <w:t>коррупциогенных</w:t>
      </w:r>
      <w:proofErr w:type="spellEnd"/>
      <w:r>
        <w:t xml:space="preserve"> факторов, а также разработка рекомендаций, направленных на устранение таких факторов;</w:t>
      </w:r>
    </w:p>
    <w:p w:rsidR="0040039D" w:rsidRDefault="00743705">
      <w:pPr>
        <w:pStyle w:val="ConsPlusNormal0"/>
        <w:jc w:val="both"/>
      </w:pPr>
      <w:r>
        <w:t>(в ред. Закона Мурманской области от 23.11.2009 N 1154-01-ЗМО)</w:t>
      </w:r>
    </w:p>
    <w:p w:rsidR="0040039D" w:rsidRDefault="00743705">
      <w:pPr>
        <w:pStyle w:val="ConsPlusNormal0"/>
        <w:spacing w:before="240"/>
        <w:ind w:firstLine="540"/>
        <w:jc w:val="both"/>
      </w:pPr>
      <w:r>
        <w:t>предупреждение коррупции - деятельность субъектов антикоррупционной политики, направленная на выявление, изучение, ограничение либо устранение явлений, порождающих коррупцию или способствующих ее распространению.</w:t>
      </w:r>
    </w:p>
    <w:p w:rsidR="0040039D" w:rsidRDefault="0040039D">
      <w:pPr>
        <w:pStyle w:val="ConsPlusNormal0"/>
        <w:jc w:val="both"/>
      </w:pPr>
    </w:p>
    <w:p w:rsidR="0040039D" w:rsidRDefault="00743705">
      <w:pPr>
        <w:pStyle w:val="ConsPlusTitle0"/>
        <w:ind w:firstLine="540"/>
        <w:jc w:val="both"/>
        <w:outlineLvl w:val="1"/>
      </w:pPr>
      <w:bookmarkStart w:id="1" w:name="P54"/>
      <w:bookmarkEnd w:id="1"/>
      <w:r>
        <w:t>Статья 2. Задачи антикоррупционной политики</w:t>
      </w:r>
    </w:p>
    <w:p w:rsidR="0040039D" w:rsidRDefault="0040039D">
      <w:pPr>
        <w:pStyle w:val="ConsPlusNormal0"/>
        <w:jc w:val="both"/>
      </w:pPr>
    </w:p>
    <w:p w:rsidR="0040039D" w:rsidRDefault="00743705">
      <w:pPr>
        <w:pStyle w:val="ConsPlusNormal0"/>
        <w:ind w:firstLine="540"/>
        <w:jc w:val="both"/>
      </w:pPr>
      <w:r>
        <w:lastRenderedPageBreak/>
        <w:t>Задачами антикоррупционной политики в Мурманской области являются:</w:t>
      </w:r>
    </w:p>
    <w:p w:rsidR="0040039D" w:rsidRDefault="00743705">
      <w:pPr>
        <w:pStyle w:val="ConsPlusNormal0"/>
        <w:spacing w:before="240"/>
        <w:ind w:firstLine="540"/>
        <w:jc w:val="both"/>
      </w:pPr>
      <w:r>
        <w:t>1) устранение причин, порождающих коррупцию, и противодействие условиям, способствующим ее проявлению;</w:t>
      </w:r>
    </w:p>
    <w:p w:rsidR="0040039D" w:rsidRDefault="00743705">
      <w:pPr>
        <w:pStyle w:val="ConsPlusNormal0"/>
        <w:spacing w:before="240"/>
        <w:ind w:firstLine="540"/>
        <w:jc w:val="both"/>
      </w:pPr>
      <w:r>
        <w:t>2) снижение риска коррупционных действий и потерь от них;</w:t>
      </w:r>
    </w:p>
    <w:p w:rsidR="0040039D" w:rsidRDefault="00743705">
      <w:pPr>
        <w:pStyle w:val="ConsPlusNormal0"/>
        <w:spacing w:before="240"/>
        <w:ind w:firstLine="540"/>
        <w:jc w:val="both"/>
      </w:pPr>
      <w:r>
        <w:t>3) поощрение действий в рамках закона и во благо общественных интересов;</w:t>
      </w:r>
    </w:p>
    <w:p w:rsidR="0040039D" w:rsidRDefault="00743705">
      <w:pPr>
        <w:pStyle w:val="ConsPlusNormal0"/>
        <w:spacing w:before="240"/>
        <w:ind w:firstLine="540"/>
        <w:jc w:val="both"/>
      </w:pPr>
      <w:r>
        <w:t>3.1) унификация прав государственных гражданских служащих Мурманской области и муниципальных служащих, лиц, замещающих государственные должности Мурманской области, должности глав муниципальных образований Мурманской области, муниципальные должности, а также устанавливаемых для указанных служащих и лиц ограничений, запретов и обязанностей;</w:t>
      </w:r>
    </w:p>
    <w:p w:rsidR="0040039D" w:rsidRDefault="00743705">
      <w:pPr>
        <w:pStyle w:val="ConsPlusNormal0"/>
        <w:jc w:val="both"/>
      </w:pPr>
      <w:r>
        <w:t>(</w:t>
      </w:r>
      <w:proofErr w:type="spellStart"/>
      <w:r>
        <w:t>подп</w:t>
      </w:r>
      <w:proofErr w:type="spellEnd"/>
      <w:r>
        <w:t xml:space="preserve">. 3.1 </w:t>
      </w:r>
      <w:proofErr w:type="gramStart"/>
      <w:r>
        <w:t>введен</w:t>
      </w:r>
      <w:proofErr w:type="gramEnd"/>
      <w:r>
        <w:t xml:space="preserve"> Законом Мурманской области от 11.07.2012 N 1503-01-ЗМО)</w:t>
      </w:r>
    </w:p>
    <w:p w:rsidR="0040039D" w:rsidRDefault="00743705">
      <w:pPr>
        <w:pStyle w:val="ConsPlusNormal0"/>
        <w:spacing w:before="240"/>
        <w:ind w:firstLine="540"/>
        <w:jc w:val="both"/>
      </w:pPr>
      <w:r>
        <w:t>4) вовлечение гражданского общества в реализацию антикоррупционной политики;</w:t>
      </w:r>
    </w:p>
    <w:p w:rsidR="0040039D" w:rsidRDefault="00743705">
      <w:pPr>
        <w:pStyle w:val="ConsPlusNormal0"/>
        <w:spacing w:before="240"/>
        <w:ind w:firstLine="540"/>
        <w:jc w:val="both"/>
      </w:pPr>
      <w:r>
        <w:t>5) формирование нетерпимости по отношению к коррупционным действиям.</w:t>
      </w:r>
    </w:p>
    <w:p w:rsidR="0040039D" w:rsidRDefault="0040039D">
      <w:pPr>
        <w:pStyle w:val="ConsPlusNormal0"/>
        <w:jc w:val="both"/>
      </w:pPr>
    </w:p>
    <w:p w:rsidR="0040039D" w:rsidRDefault="00743705">
      <w:pPr>
        <w:pStyle w:val="ConsPlusTitle0"/>
        <w:ind w:firstLine="540"/>
        <w:jc w:val="both"/>
        <w:outlineLvl w:val="1"/>
      </w:pPr>
      <w:r>
        <w:t>Статья 3. Основные принципы противодействия коррупции</w:t>
      </w:r>
    </w:p>
    <w:p w:rsidR="0040039D" w:rsidRDefault="0040039D">
      <w:pPr>
        <w:pStyle w:val="ConsPlusNormal0"/>
        <w:ind w:firstLine="540"/>
        <w:jc w:val="both"/>
      </w:pPr>
    </w:p>
    <w:p w:rsidR="0040039D" w:rsidRDefault="00743705">
      <w:pPr>
        <w:pStyle w:val="ConsPlusNormal0"/>
        <w:ind w:firstLine="540"/>
        <w:jc w:val="both"/>
      </w:pPr>
      <w:r>
        <w:t>(в ред. Закона Мурманской области от 17.04.2009 N 1081-01-ЗМО)</w:t>
      </w:r>
    </w:p>
    <w:p w:rsidR="0040039D" w:rsidRDefault="0040039D">
      <w:pPr>
        <w:pStyle w:val="ConsPlusNormal0"/>
        <w:jc w:val="both"/>
      </w:pPr>
    </w:p>
    <w:p w:rsidR="0040039D" w:rsidRDefault="00743705">
      <w:pPr>
        <w:pStyle w:val="ConsPlusNormal0"/>
        <w:ind w:firstLine="540"/>
        <w:jc w:val="both"/>
      </w:pPr>
      <w:r>
        <w:t>Противодействие коррупции в Мурманской области осуществляется на основе следующих основных принципов:</w:t>
      </w:r>
    </w:p>
    <w:p w:rsidR="0040039D" w:rsidRDefault="00743705">
      <w:pPr>
        <w:pStyle w:val="ConsPlusNormal0"/>
        <w:spacing w:before="240"/>
        <w:ind w:firstLine="540"/>
        <w:jc w:val="both"/>
      </w:pPr>
      <w:r>
        <w:t>1) признание, обеспечение и защита основных прав и свобод человека и гражданина;</w:t>
      </w:r>
    </w:p>
    <w:p w:rsidR="0040039D" w:rsidRDefault="00743705">
      <w:pPr>
        <w:pStyle w:val="ConsPlusNormal0"/>
        <w:spacing w:before="240"/>
        <w:ind w:firstLine="540"/>
        <w:jc w:val="both"/>
      </w:pPr>
      <w:r>
        <w:t>2) законность;</w:t>
      </w:r>
    </w:p>
    <w:p w:rsidR="0040039D" w:rsidRDefault="00743705">
      <w:pPr>
        <w:pStyle w:val="ConsPlusNormal0"/>
        <w:spacing w:before="240"/>
        <w:ind w:firstLine="540"/>
        <w:jc w:val="both"/>
      </w:pPr>
      <w:r>
        <w:t>3) публичность и открытость деятельности государственных органов и органов местного самоуправления;</w:t>
      </w:r>
    </w:p>
    <w:p w:rsidR="0040039D" w:rsidRDefault="00743705">
      <w:pPr>
        <w:pStyle w:val="ConsPlusNormal0"/>
        <w:spacing w:before="240"/>
        <w:ind w:firstLine="540"/>
        <w:jc w:val="both"/>
      </w:pPr>
      <w:r>
        <w:t>4) неотвратимость ответственности за совершение коррупционных правонарушений;</w:t>
      </w:r>
    </w:p>
    <w:p w:rsidR="0040039D" w:rsidRDefault="00743705">
      <w:pPr>
        <w:pStyle w:val="ConsPlusNormal0"/>
        <w:spacing w:before="24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40039D" w:rsidRDefault="00743705">
      <w:pPr>
        <w:pStyle w:val="ConsPlusNormal0"/>
        <w:spacing w:before="240"/>
        <w:ind w:firstLine="540"/>
        <w:jc w:val="both"/>
      </w:pPr>
      <w:r>
        <w:t>6) приоритетное применение мер по предупреждению коррупции;</w:t>
      </w:r>
    </w:p>
    <w:p w:rsidR="0040039D" w:rsidRDefault="00743705">
      <w:pPr>
        <w:pStyle w:val="ConsPlusNormal0"/>
        <w:spacing w:before="240"/>
        <w:ind w:firstLine="540"/>
        <w:jc w:val="both"/>
      </w:pPr>
      <w:r>
        <w:t>7) сотрудничество органов управления, должностных лиц, общественных объединений, организаций и физических лиц.</w:t>
      </w:r>
    </w:p>
    <w:p w:rsidR="0040039D" w:rsidRDefault="0040039D">
      <w:pPr>
        <w:pStyle w:val="ConsPlusNormal0"/>
        <w:jc w:val="both"/>
      </w:pPr>
    </w:p>
    <w:p w:rsidR="0040039D" w:rsidRDefault="00743705">
      <w:pPr>
        <w:pStyle w:val="ConsPlusTitle0"/>
        <w:ind w:firstLine="540"/>
        <w:jc w:val="both"/>
        <w:outlineLvl w:val="1"/>
      </w:pPr>
      <w:bookmarkStart w:id="2" w:name="P78"/>
      <w:bookmarkEnd w:id="2"/>
      <w:r>
        <w:t>Статья 4. Меры по профилактике коррупции</w:t>
      </w:r>
    </w:p>
    <w:p w:rsidR="0040039D" w:rsidRDefault="00743705">
      <w:pPr>
        <w:pStyle w:val="ConsPlusNormal0"/>
        <w:jc w:val="both"/>
      </w:pPr>
      <w:r>
        <w:t>(в ред. Закона Мурманской области от 17.04.2009 N 1081-01-ЗМО)</w:t>
      </w:r>
    </w:p>
    <w:p w:rsidR="0040039D" w:rsidRDefault="0040039D">
      <w:pPr>
        <w:pStyle w:val="ConsPlusNormal0"/>
        <w:jc w:val="both"/>
      </w:pPr>
    </w:p>
    <w:p w:rsidR="0040039D" w:rsidRDefault="00743705">
      <w:pPr>
        <w:pStyle w:val="ConsPlusNormal0"/>
        <w:ind w:firstLine="540"/>
        <w:jc w:val="both"/>
      </w:pPr>
      <w:r>
        <w:t>Профилактика коррупции в Мурманской области осуществляется путем применения следующих мер:</w:t>
      </w:r>
    </w:p>
    <w:p w:rsidR="0040039D" w:rsidRDefault="00743705">
      <w:pPr>
        <w:pStyle w:val="ConsPlusNormal0"/>
        <w:jc w:val="both"/>
      </w:pPr>
      <w:r>
        <w:t>(в ред. Закона Мурманской области от 17.04.2009 N 1081-01-ЗМО)</w:t>
      </w:r>
    </w:p>
    <w:p w:rsidR="0040039D" w:rsidRDefault="00743705">
      <w:pPr>
        <w:pStyle w:val="ConsPlusNormal0"/>
        <w:spacing w:before="240"/>
        <w:ind w:firstLine="540"/>
        <w:jc w:val="both"/>
      </w:pPr>
      <w:r>
        <w:t>1) разработка, утверждение и реализация программ (планов мероприятий) по противодействию коррупции;</w:t>
      </w:r>
    </w:p>
    <w:p w:rsidR="0040039D" w:rsidRDefault="00743705">
      <w:pPr>
        <w:pStyle w:val="ConsPlusNormal0"/>
        <w:jc w:val="both"/>
      </w:pPr>
      <w:r>
        <w:lastRenderedPageBreak/>
        <w:t>(</w:t>
      </w:r>
      <w:proofErr w:type="spellStart"/>
      <w:r>
        <w:t>подп</w:t>
      </w:r>
      <w:proofErr w:type="spellEnd"/>
      <w:r>
        <w:t>. 1 в ред. Закона Мурманской области от 12.03.2018 N 2231-01-ЗМО)</w:t>
      </w:r>
    </w:p>
    <w:p w:rsidR="0040039D" w:rsidRDefault="00743705">
      <w:pPr>
        <w:pStyle w:val="ConsPlusNormal0"/>
        <w:spacing w:before="240"/>
        <w:ind w:firstLine="540"/>
        <w:jc w:val="both"/>
      </w:pPr>
      <w:r>
        <w:t xml:space="preserve">2) </w:t>
      </w:r>
      <w:proofErr w:type="spellStart"/>
      <w:r>
        <w:t>антикоррупционная</w:t>
      </w:r>
      <w:proofErr w:type="spellEnd"/>
      <w:r>
        <w:t xml:space="preserve"> экспертиза нормативных правовых актов (проектов нормативных правовых актов) в Мурманской области;</w:t>
      </w:r>
    </w:p>
    <w:p w:rsidR="0040039D" w:rsidRDefault="00743705">
      <w:pPr>
        <w:pStyle w:val="ConsPlusNormal0"/>
        <w:jc w:val="both"/>
      </w:pPr>
      <w:r>
        <w:t>(</w:t>
      </w:r>
      <w:proofErr w:type="spellStart"/>
      <w:r>
        <w:t>подп</w:t>
      </w:r>
      <w:proofErr w:type="spellEnd"/>
      <w:r>
        <w:t>. 2 в ред. Закона Мурманской области от 23.11.2009 N 1154-01-ЗМО)</w:t>
      </w:r>
    </w:p>
    <w:p w:rsidR="0040039D" w:rsidRDefault="00743705">
      <w:pPr>
        <w:pStyle w:val="ConsPlusNormal0"/>
        <w:spacing w:before="240"/>
        <w:ind w:firstLine="540"/>
        <w:jc w:val="both"/>
      </w:pPr>
      <w:r>
        <w:t xml:space="preserve">2.1) рассмотрение в органах государственной власти Мурманской области и (или) межведомственных коллегиальных органах по противодействию коррупции, создаваемых органами государственной власти Мурманской области, не реже одного раза в квартал вопросов правоприменительной </w:t>
      </w:r>
      <w:proofErr w:type="gramStart"/>
      <w:r>
        <w:t>практики</w:t>
      </w:r>
      <w:proofErr w:type="gramEnd"/>
      <w: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w:t>
      </w:r>
      <w:proofErr w:type="gramStart"/>
      <w:r>
        <w:t>целях</w:t>
      </w:r>
      <w:proofErr w:type="gramEnd"/>
      <w:r>
        <w:t xml:space="preserve"> выработки и принятия мер по предупреждению и устранению причин выявленных нарушений;</w:t>
      </w:r>
    </w:p>
    <w:p w:rsidR="0040039D" w:rsidRDefault="00743705">
      <w:pPr>
        <w:pStyle w:val="ConsPlusNormal0"/>
        <w:jc w:val="both"/>
      </w:pPr>
      <w:r>
        <w:t>(</w:t>
      </w:r>
      <w:proofErr w:type="spellStart"/>
      <w:r>
        <w:t>подп</w:t>
      </w:r>
      <w:proofErr w:type="spellEnd"/>
      <w:r>
        <w:t xml:space="preserve">. 2.1 </w:t>
      </w:r>
      <w:proofErr w:type="gramStart"/>
      <w:r>
        <w:t>введен</w:t>
      </w:r>
      <w:proofErr w:type="gramEnd"/>
      <w:r>
        <w:t xml:space="preserve"> Законом Мурманской области от 11.07.2012 N 1503-01-ЗМО)</w:t>
      </w:r>
    </w:p>
    <w:p w:rsidR="0040039D" w:rsidRDefault="00743705">
      <w:pPr>
        <w:pStyle w:val="ConsPlusNormal0"/>
        <w:spacing w:before="240"/>
        <w:ind w:firstLine="540"/>
        <w:jc w:val="both"/>
      </w:pPr>
      <w:r>
        <w:t>3) мониторинг коррупции;</w:t>
      </w:r>
    </w:p>
    <w:p w:rsidR="0040039D" w:rsidRDefault="00743705">
      <w:pPr>
        <w:pStyle w:val="ConsPlusNormal0"/>
        <w:jc w:val="both"/>
      </w:pPr>
      <w:r>
        <w:t>(</w:t>
      </w:r>
      <w:proofErr w:type="spellStart"/>
      <w:r>
        <w:t>подп</w:t>
      </w:r>
      <w:proofErr w:type="spellEnd"/>
      <w:r>
        <w:t>. 3 в ред. Закона Мурманской области от 17.04.2009 N 1081-01-ЗМО)</w:t>
      </w:r>
    </w:p>
    <w:p w:rsidR="0040039D" w:rsidRDefault="00743705">
      <w:pPr>
        <w:pStyle w:val="ConsPlusNormal0"/>
        <w:spacing w:before="240"/>
        <w:ind w:firstLine="540"/>
        <w:jc w:val="both"/>
      </w:pPr>
      <w:r>
        <w:t xml:space="preserve">4) </w:t>
      </w:r>
      <w:proofErr w:type="spellStart"/>
      <w:r>
        <w:t>антикоррупционное</w:t>
      </w:r>
      <w:proofErr w:type="spellEnd"/>
      <w:r>
        <w:t xml:space="preserve"> образование и пропаганда;</w:t>
      </w:r>
    </w:p>
    <w:p w:rsidR="0040039D" w:rsidRDefault="00743705">
      <w:pPr>
        <w:pStyle w:val="ConsPlusNormal0"/>
        <w:spacing w:before="240"/>
        <w:ind w:firstLine="540"/>
        <w:jc w:val="both"/>
      </w:pPr>
      <w:r>
        <w:t>5) оказание государственной поддержки формированию и деятельности общественных объединений, создаваемых в целях противодействия коррупции;</w:t>
      </w:r>
    </w:p>
    <w:p w:rsidR="0040039D" w:rsidRDefault="00743705">
      <w:pPr>
        <w:pStyle w:val="ConsPlusNormal0"/>
        <w:spacing w:before="240"/>
        <w:ind w:firstLine="540"/>
        <w:jc w:val="both"/>
      </w:pPr>
      <w:r>
        <w:t>5.1) оптимизация и конкретизация полномочий государственных органов Мурманской области и их работников, которые должны быть отражены в административных и должностных регламентах;</w:t>
      </w:r>
    </w:p>
    <w:p w:rsidR="0040039D" w:rsidRDefault="00743705">
      <w:pPr>
        <w:pStyle w:val="ConsPlusNormal0"/>
        <w:jc w:val="both"/>
      </w:pPr>
      <w:r>
        <w:t>(</w:t>
      </w:r>
      <w:proofErr w:type="spellStart"/>
      <w:r>
        <w:t>подп</w:t>
      </w:r>
      <w:proofErr w:type="spellEnd"/>
      <w:r>
        <w:t xml:space="preserve">. 5.1 </w:t>
      </w:r>
      <w:proofErr w:type="gramStart"/>
      <w:r>
        <w:t>введен</w:t>
      </w:r>
      <w:proofErr w:type="gramEnd"/>
      <w:r>
        <w:t xml:space="preserve"> Законом Мурманской области от 11.07.2012 N 1503-01-ЗМО)</w:t>
      </w:r>
    </w:p>
    <w:p w:rsidR="0040039D" w:rsidRDefault="00743705">
      <w:pPr>
        <w:pStyle w:val="ConsPlusNormal0"/>
        <w:spacing w:before="240"/>
        <w:ind w:firstLine="540"/>
        <w:jc w:val="both"/>
      </w:pPr>
      <w:r>
        <w:t>6) регламентация субъектами антикоррупционной политики своей деятельности в сферах с повышенным коррупционным риском;</w:t>
      </w:r>
    </w:p>
    <w:p w:rsidR="0040039D" w:rsidRDefault="00743705">
      <w:pPr>
        <w:pStyle w:val="ConsPlusNormal0"/>
        <w:spacing w:before="240"/>
        <w:ind w:firstLine="540"/>
        <w:jc w:val="both"/>
      </w:pPr>
      <w:r>
        <w:t>7) обеспечение информационной открытости и гласности деятельности органов государственной власти Мурманской области и органов местного самоуправления;</w:t>
      </w:r>
    </w:p>
    <w:p w:rsidR="0040039D" w:rsidRDefault="00743705">
      <w:pPr>
        <w:pStyle w:val="ConsPlusNormal0"/>
        <w:spacing w:before="240"/>
        <w:ind w:firstLine="540"/>
        <w:jc w:val="both"/>
      </w:pPr>
      <w:r>
        <w:t>8) иные меры, предусмотренные законодательством.</w:t>
      </w:r>
    </w:p>
    <w:p w:rsidR="0040039D" w:rsidRDefault="0040039D">
      <w:pPr>
        <w:pStyle w:val="ConsPlusNormal0"/>
        <w:jc w:val="both"/>
      </w:pPr>
    </w:p>
    <w:p w:rsidR="0040039D" w:rsidRDefault="00743705">
      <w:pPr>
        <w:pStyle w:val="ConsPlusTitle0"/>
        <w:ind w:firstLine="540"/>
        <w:jc w:val="both"/>
        <w:outlineLvl w:val="1"/>
      </w:pPr>
      <w:r>
        <w:t>Статья 4.1. Представление сведений о доходах, расходах, об имуществе и обязательствах имущественного характера</w:t>
      </w:r>
    </w:p>
    <w:p w:rsidR="0040039D" w:rsidRDefault="0040039D">
      <w:pPr>
        <w:pStyle w:val="ConsPlusNormal0"/>
        <w:ind w:firstLine="540"/>
        <w:jc w:val="both"/>
      </w:pPr>
    </w:p>
    <w:p w:rsidR="0040039D" w:rsidRDefault="00743705">
      <w:pPr>
        <w:pStyle w:val="ConsPlusNormal0"/>
        <w:ind w:firstLine="540"/>
        <w:jc w:val="both"/>
      </w:pPr>
      <w:r>
        <w:t>(в ред. Закона Мурманской области от 27.04.2026 N 3217-01-ЗМО)</w:t>
      </w:r>
    </w:p>
    <w:p w:rsidR="0040039D" w:rsidRDefault="0040039D">
      <w:pPr>
        <w:pStyle w:val="ConsPlusNormal0"/>
        <w:jc w:val="both"/>
      </w:pPr>
    </w:p>
    <w:p w:rsidR="0040039D" w:rsidRDefault="00743705">
      <w:pPr>
        <w:pStyle w:val="ConsPlusNormal0"/>
        <w:ind w:firstLine="540"/>
        <w:jc w:val="both"/>
      </w:pPr>
      <w:bookmarkStart w:id="3" w:name="P103"/>
      <w:bookmarkEnd w:id="3"/>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w:t>
      </w:r>
    </w:p>
    <w:p w:rsidR="0040039D" w:rsidRDefault="00743705">
      <w:pPr>
        <w:pStyle w:val="ConsPlusNormal0"/>
        <w:spacing w:before="240"/>
        <w:ind w:firstLine="540"/>
        <w:jc w:val="both"/>
      </w:pPr>
      <w:r>
        <w:t>1) граждане, претендующие на замещение государственных должностей Мурманской области, если иное не установлено федеральным законом;</w:t>
      </w:r>
    </w:p>
    <w:p w:rsidR="0040039D" w:rsidRDefault="00743705">
      <w:pPr>
        <w:pStyle w:val="ConsPlusNormal0"/>
        <w:spacing w:before="240"/>
        <w:ind w:firstLine="540"/>
        <w:jc w:val="both"/>
      </w:pPr>
      <w:r>
        <w:t xml:space="preserve">2) лица, замещающие государственные должности Мурманской области, в случае возникновения оснований для представления сведений о расходах в соответствии с Федеральным законом от 03.12.2012 N 230-ФЗ "О </w:t>
      </w:r>
      <w:proofErr w:type="gramStart"/>
      <w:r>
        <w:t>контроле за</w:t>
      </w:r>
      <w:proofErr w:type="gramEnd"/>
      <w:r>
        <w:t xml:space="preserve"> соответствием расходов лиц, замещающих </w:t>
      </w:r>
      <w:r>
        <w:lastRenderedPageBreak/>
        <w:t>государственные должности, и иных лиц их доходам";</w:t>
      </w:r>
    </w:p>
    <w:p w:rsidR="0040039D" w:rsidRDefault="00743705">
      <w:pPr>
        <w:pStyle w:val="ConsPlusNormal0"/>
        <w:spacing w:before="240"/>
        <w:ind w:firstLine="540"/>
        <w:jc w:val="both"/>
      </w:pPr>
      <w:r>
        <w:t>3) граждане, претендующие на замещение должностей государственной гражданской службы Мурманской области;</w:t>
      </w:r>
    </w:p>
    <w:p w:rsidR="0040039D" w:rsidRDefault="00743705">
      <w:pPr>
        <w:pStyle w:val="ConsPlusNormal0"/>
        <w:spacing w:before="240"/>
        <w:ind w:firstLine="540"/>
        <w:jc w:val="both"/>
      </w:pPr>
      <w:r>
        <w:t>4) государственные служащие, назначаемые на должности государственной гражданской службы Мурманской области в порядке перевода из другого государственного органа;</w:t>
      </w:r>
    </w:p>
    <w:p w:rsidR="0040039D" w:rsidRDefault="00743705">
      <w:pPr>
        <w:pStyle w:val="ConsPlusNormal0"/>
        <w:spacing w:before="240"/>
        <w:ind w:firstLine="540"/>
        <w:jc w:val="both"/>
      </w:pPr>
      <w:r>
        <w:t>5) государственные служащие, претендующие на замещение должностей государственной гражданской службы Мурманской области, включенных в перечни, установленные нормативными правовыми актами Мурманской области;</w:t>
      </w:r>
    </w:p>
    <w:p w:rsidR="0040039D" w:rsidRDefault="00743705">
      <w:pPr>
        <w:pStyle w:val="ConsPlusNormal0"/>
        <w:spacing w:before="240"/>
        <w:ind w:firstLine="540"/>
        <w:jc w:val="both"/>
      </w:pPr>
      <w:proofErr w:type="gramStart"/>
      <w:r>
        <w:t>6) государственные гражданские служащие Мурманской области, замещающие должности государственной гражданской службы Мурманской области, включенные в перечни, установленные нормативными правовыми актами Мурманской области, в случае возникновения оснований для представления сведений о расходах в соответствии с Федеральным законом от 03.12.2012 N 230-ФЗ "О контроле за соответствием расходов лиц, замещающих государственные должности, и иных лиц их доходам";</w:t>
      </w:r>
      <w:proofErr w:type="gramEnd"/>
    </w:p>
    <w:p w:rsidR="0040039D" w:rsidRDefault="00743705">
      <w:pPr>
        <w:pStyle w:val="ConsPlusNormal0"/>
        <w:spacing w:before="240"/>
        <w:ind w:firstLine="540"/>
        <w:jc w:val="both"/>
      </w:pPr>
      <w:r>
        <w:t>7) граждане, претендующие на замещение муниципальных должностей, если иное не установлено федеральным законом;</w:t>
      </w:r>
    </w:p>
    <w:p w:rsidR="0040039D" w:rsidRDefault="00743705">
      <w:pPr>
        <w:pStyle w:val="ConsPlusNormal0"/>
        <w:spacing w:before="240"/>
        <w:ind w:firstLine="540"/>
        <w:jc w:val="both"/>
      </w:pPr>
      <w:r>
        <w:t xml:space="preserve">8) лица, замещающие муниципальные должности, в случае возникновения оснований для представления сведений о расходах в соответствии с Федеральным законом от 03.12.2012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w:t>
      </w:r>
    </w:p>
    <w:p w:rsidR="0040039D" w:rsidRDefault="00743705">
      <w:pPr>
        <w:pStyle w:val="ConsPlusNormal0"/>
        <w:spacing w:before="240"/>
        <w:ind w:firstLine="540"/>
        <w:jc w:val="both"/>
      </w:pPr>
      <w:r>
        <w:t>9) граждане, претендующие на замещение должностей муниципальной службы, включенных в перечни, установленные муниципальными нормативными правовыми актами;</w:t>
      </w:r>
    </w:p>
    <w:p w:rsidR="0040039D" w:rsidRDefault="00743705">
      <w:pPr>
        <w:pStyle w:val="ConsPlusNormal0"/>
        <w:spacing w:before="240"/>
        <w:ind w:firstLine="540"/>
        <w:jc w:val="both"/>
      </w:pPr>
      <w:r>
        <w:t xml:space="preserve">10) муниципальные служащие, замещающие должности муниципальной службы, включенные в перечни, установленные муниципальными нормативными правовыми актами, в случае возникновения оснований для представления сведений о расходах в соответствии с Федеральным законом от 03.12.2012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w:t>
      </w:r>
    </w:p>
    <w:p w:rsidR="0040039D" w:rsidRDefault="00743705">
      <w:pPr>
        <w:pStyle w:val="ConsPlusNormal0"/>
        <w:spacing w:before="240"/>
        <w:ind w:firstLine="540"/>
        <w:jc w:val="both"/>
      </w:pPr>
      <w:r>
        <w:t>11) муниципальные служащие, претендующие на замещение должностей муниципальной службы, включенных в перечни, установленные муниципальными нормативными правовыми актами;</w:t>
      </w:r>
    </w:p>
    <w:p w:rsidR="0040039D" w:rsidRDefault="00743705">
      <w:pPr>
        <w:pStyle w:val="ConsPlusNormal0"/>
        <w:spacing w:before="240"/>
        <w:ind w:firstLine="540"/>
        <w:jc w:val="both"/>
      </w:pPr>
      <w:r>
        <w:t>12) граждане, претендующие на замещение должностей руководителей государственных (муниципальных) учреждений Мурманской области;</w:t>
      </w:r>
    </w:p>
    <w:p w:rsidR="0040039D" w:rsidRDefault="00743705">
      <w:pPr>
        <w:pStyle w:val="ConsPlusNormal0"/>
        <w:spacing w:before="240"/>
        <w:ind w:firstLine="540"/>
        <w:jc w:val="both"/>
      </w:pPr>
      <w:r>
        <w:t xml:space="preserve">13) лица, замещающие должности руководителей государственных (муниципальных) учреждений Мурманской области, в случае возникновения оснований для представления сведений о расходах в соответствии с Федеральным законом от 03.12.2012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w:t>
      </w:r>
    </w:p>
    <w:p w:rsidR="0040039D" w:rsidRDefault="00743705">
      <w:pPr>
        <w:pStyle w:val="ConsPlusNormal0"/>
        <w:spacing w:before="240"/>
        <w:ind w:firstLine="540"/>
        <w:jc w:val="both"/>
      </w:pPr>
      <w:r>
        <w:t>14) иные лица в случаях, установленных законодательством Российской Федерации.</w:t>
      </w:r>
    </w:p>
    <w:p w:rsidR="0040039D" w:rsidRDefault="00743705">
      <w:pPr>
        <w:pStyle w:val="ConsPlusNormal0"/>
        <w:spacing w:before="240"/>
        <w:ind w:firstLine="540"/>
        <w:jc w:val="both"/>
      </w:pPr>
      <w:r>
        <w:t xml:space="preserve">2. Порядок представления сведений, указанных в </w:t>
      </w:r>
      <w:hyperlink w:anchor="P103"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w:r>
          <w:rPr>
            <w:color w:val="0000FF"/>
          </w:rPr>
          <w:t>пункте 1</w:t>
        </w:r>
      </w:hyperlink>
      <w:r>
        <w:t xml:space="preserve"> настоящей статьи, а также порядок проверки достоверности и полноты этих сведений устанавливается:</w:t>
      </w:r>
    </w:p>
    <w:p w:rsidR="0040039D" w:rsidRDefault="00743705">
      <w:pPr>
        <w:pStyle w:val="ConsPlusNormal0"/>
        <w:spacing w:before="240"/>
        <w:ind w:firstLine="540"/>
        <w:jc w:val="both"/>
      </w:pPr>
      <w:r>
        <w:lastRenderedPageBreak/>
        <w:t>1) в отношении Губернатора Мурманской области в соответствии с пунктом 1 части 4 статьи 21 Федерального закона от 21.12.2021 N 414-ФЗ "Об общих принципах организации публичной власти в субъектах Российской Федерации" - Президентом Российской Федерации;</w:t>
      </w:r>
    </w:p>
    <w:p w:rsidR="0040039D" w:rsidRDefault="00743705">
      <w:pPr>
        <w:pStyle w:val="ConsPlusNormal0"/>
        <w:spacing w:before="240"/>
        <w:ind w:firstLine="540"/>
        <w:jc w:val="both"/>
      </w:pPr>
      <w:r>
        <w:t>2) в отношении лиц, замещающих государственные должности в Мурманской областной Думе, - Законом Мурманской области от 12.10.1995 N 9-02-ЗМО "О статусе депутата Мурманской областной Думы" и принятыми в соответствии с ним правовыми актами Мурманской областной Думы;</w:t>
      </w:r>
    </w:p>
    <w:p w:rsidR="0040039D" w:rsidRDefault="00743705">
      <w:pPr>
        <w:pStyle w:val="ConsPlusNormal0"/>
        <w:spacing w:before="240"/>
        <w:ind w:firstLine="540"/>
        <w:jc w:val="both"/>
      </w:pPr>
      <w:proofErr w:type="gramStart"/>
      <w:r>
        <w:t>3) в отношении граждан, претендующих на замещение государственных должностей в исполнительных органах Мурманской области (за исключением Губернатора Мурманской области), в Избирательной комиссии Мурманской области, в территориальных избирательных комиссиях, в Контрольно-счетной палате Мурманской области, Уполномоченного по правам человека в Мурманской области, Уполномоченного по правам ребенка в Мурманской области, Уполномоченного по защите прав предпринимателей в Мурманской области, и лиц, замещающих указанные должности</w:t>
      </w:r>
      <w:proofErr w:type="gramEnd"/>
      <w:r>
        <w:t>, - Губернатором Мурманской области;</w:t>
      </w:r>
    </w:p>
    <w:p w:rsidR="0040039D" w:rsidRDefault="00743705">
      <w:pPr>
        <w:pStyle w:val="ConsPlusNormal0"/>
        <w:spacing w:before="240"/>
        <w:ind w:firstLine="540"/>
        <w:jc w:val="both"/>
      </w:pPr>
      <w:r>
        <w:t>4) в отношении граждан, претендующих на замещение должностей государственной гражданской службы Мурманской области, и лиц, замещающих указанные должности, - Губернатором Мурманской области;</w:t>
      </w:r>
    </w:p>
    <w:p w:rsidR="0040039D" w:rsidRDefault="00743705">
      <w:pPr>
        <w:pStyle w:val="ConsPlusNormal0"/>
        <w:spacing w:before="240"/>
        <w:ind w:firstLine="540"/>
        <w:jc w:val="both"/>
      </w:pPr>
      <w:r>
        <w:t>5) в отношении граждан, претендующих на замещение должностей муниципальной службы, и лиц, замещающих указанные должности, - органами местного самоуправления;</w:t>
      </w:r>
    </w:p>
    <w:p w:rsidR="0040039D" w:rsidRDefault="00743705">
      <w:pPr>
        <w:pStyle w:val="ConsPlusNormal0"/>
        <w:spacing w:before="240"/>
        <w:ind w:firstLine="540"/>
        <w:jc w:val="both"/>
      </w:pPr>
      <w:r>
        <w:t>6) в отношении граждан, претендующих на замещение должностей руководителей государственных учреждений Мурманской области, и лиц, замещающих указанные должности, - Правительством Мурманской области;</w:t>
      </w:r>
    </w:p>
    <w:p w:rsidR="0040039D" w:rsidRDefault="00743705">
      <w:pPr>
        <w:pStyle w:val="ConsPlusNormal0"/>
        <w:spacing w:before="240"/>
        <w:ind w:firstLine="540"/>
        <w:jc w:val="both"/>
      </w:pPr>
      <w:r>
        <w:t>7) в отношении граждан, претендующих на замещение должностей руководителей муниципальных учреждений, и лиц, замещающих указанные должности, - органами местного самоуправления.</w:t>
      </w:r>
    </w:p>
    <w:p w:rsidR="0040039D" w:rsidRDefault="00743705">
      <w:pPr>
        <w:pStyle w:val="ConsPlusNormal0"/>
        <w:spacing w:before="240"/>
        <w:ind w:firstLine="540"/>
        <w:jc w:val="both"/>
      </w:pPr>
      <w:r>
        <w:t xml:space="preserve">3. Граждане, претендующие на замещение муниципальных должностей, и лица, замещающие указанные должности, представляют сведения, указанные в </w:t>
      </w:r>
      <w:hyperlink w:anchor="P103"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w:r>
          <w:rPr>
            <w:color w:val="0000FF"/>
          </w:rPr>
          <w:t>пункте 1</w:t>
        </w:r>
      </w:hyperlink>
      <w:r>
        <w:t xml:space="preserve"> настоящей статьи, в </w:t>
      </w:r>
      <w:hyperlink w:anchor="P270" w:tooltip="ПОРЯДОК">
        <w:r>
          <w:rPr>
            <w:color w:val="0000FF"/>
          </w:rPr>
          <w:t>порядке</w:t>
        </w:r>
      </w:hyperlink>
      <w:r>
        <w:t xml:space="preserve">, установленном приложением N 1 к настоящему Закону. Проверка достоверности и полноты этих сведений осуществляется в </w:t>
      </w:r>
      <w:hyperlink w:anchor="P313" w:tooltip="ПОРЯДОК">
        <w:r>
          <w:rPr>
            <w:color w:val="0000FF"/>
          </w:rPr>
          <w:t>порядке</w:t>
        </w:r>
      </w:hyperlink>
      <w:r>
        <w:t>, установленном приложением N 2 к настоящему Закону.</w:t>
      </w:r>
    </w:p>
    <w:p w:rsidR="0040039D" w:rsidRDefault="00743705">
      <w:pPr>
        <w:pStyle w:val="ConsPlusNormal0"/>
        <w:spacing w:before="240"/>
        <w:ind w:firstLine="540"/>
        <w:jc w:val="both"/>
      </w:pPr>
      <w:r>
        <w:t xml:space="preserve">4. </w:t>
      </w:r>
      <w:proofErr w:type="gramStart"/>
      <w:r>
        <w:t>В случаях и порядке, установленных Федеральным законом от 03.12.2012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нормативными правовыми актами Мурманской области и муниципальными нормативными правовыми актами, лица, замещающие государственные должности Мурманской области, муниципальные должности, а также лица, занимающие должности государственной гражданской службы Мурманской области и</w:t>
      </w:r>
      <w:proofErr w:type="gramEnd"/>
      <w:r>
        <w:t xml:space="preserve"> муниципальной службы, замещение которых влечет обязанность представлять сведения, предусмотренные Федеральным законом от 25.12.2008 N 273-ФЗ "О противодействии коррупции", и лица, замещающие должности руководителей государственных (муниципальных) учреждений Мурманской области, обязаны представлять сведения о своих расходах, а также о расходах своих супруги (супруга) и несовершеннолетних детей.</w:t>
      </w:r>
    </w:p>
    <w:p w:rsidR="0040039D" w:rsidRDefault="00743705">
      <w:pPr>
        <w:pStyle w:val="ConsPlusNormal0"/>
        <w:spacing w:before="240"/>
        <w:ind w:firstLine="540"/>
        <w:jc w:val="both"/>
      </w:pPr>
      <w:r>
        <w:t xml:space="preserve">5. Сведения, указанные в </w:t>
      </w:r>
      <w:hyperlink w:anchor="P103"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w:r>
          <w:rPr>
            <w:color w:val="0000FF"/>
          </w:rPr>
          <w:t>пункте 1</w:t>
        </w:r>
      </w:hyperlink>
      <w:r>
        <w:t xml:space="preserve"> настоящей статьи, относятся к информации ограниченного доступа.</w:t>
      </w:r>
    </w:p>
    <w:p w:rsidR="0040039D" w:rsidRDefault="00743705">
      <w:pPr>
        <w:pStyle w:val="ConsPlusNormal0"/>
        <w:spacing w:before="240"/>
        <w:ind w:firstLine="540"/>
        <w:jc w:val="both"/>
      </w:pPr>
      <w:r>
        <w:lastRenderedPageBreak/>
        <w:t xml:space="preserve">6. </w:t>
      </w:r>
      <w:proofErr w:type="gramStart"/>
      <w:r>
        <w:t>Обобщенная информация об исполнении (ненадлежащем исполнении) депутатами Мурманской областной Думы обязанности представить сведения о доходах, расходах, об имуществе и обязательствах имущественного характера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размещается в информационно-телекоммуникационной сети "Интернет" на официальном сайте Мурманской областной Думы в порядке, установленном Законом Мурманской области от</w:t>
      </w:r>
      <w:proofErr w:type="gramEnd"/>
      <w:r>
        <w:t xml:space="preserve"> 12.10.1995 N 9-02-ЗМО "О статусе депутата Мурманской областной Думы".</w:t>
      </w:r>
    </w:p>
    <w:p w:rsidR="0040039D" w:rsidRDefault="00743705">
      <w:pPr>
        <w:pStyle w:val="ConsPlusNormal0"/>
        <w:spacing w:before="240"/>
        <w:ind w:firstLine="540"/>
        <w:jc w:val="both"/>
      </w:pPr>
      <w:r>
        <w:t xml:space="preserve">7. </w:t>
      </w:r>
      <w:proofErr w:type="gramStart"/>
      <w:r>
        <w:t>Обобщенная информация об исполнении (ненадлежащем исполнении) лицами, замещающими муниципальные должности депутатов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размещается в информационно-телекоммуникационной сети "Интернет" на официальных сайтах органов местного самоуправления в течение</w:t>
      </w:r>
      <w:proofErr w:type="gramEnd"/>
      <w:r>
        <w:t xml:space="preserve"> 14 рабочих дней со дня истечения срока, указанного в </w:t>
      </w:r>
      <w:hyperlink w:anchor="P290" w:tooltip="8. Срок представления сведений, указанных в пункте 7 настоящего Порядка, - не позднее 30 апреля года, следующего за годом, в котором возникли основания для их представления.">
        <w:r>
          <w:rPr>
            <w:color w:val="0000FF"/>
          </w:rPr>
          <w:t>пункте 8</w:t>
        </w:r>
      </w:hyperlink>
      <w:r>
        <w:t xml:space="preserve"> приложения N 1 к настоящему Закону.</w:t>
      </w:r>
    </w:p>
    <w:p w:rsidR="0040039D" w:rsidRDefault="0040039D">
      <w:pPr>
        <w:pStyle w:val="ConsPlusNormal0"/>
        <w:jc w:val="both"/>
      </w:pPr>
    </w:p>
    <w:p w:rsidR="0040039D" w:rsidRDefault="00743705">
      <w:pPr>
        <w:pStyle w:val="ConsPlusTitle0"/>
        <w:ind w:firstLine="540"/>
        <w:jc w:val="both"/>
        <w:outlineLvl w:val="1"/>
      </w:pPr>
      <w:r>
        <w:t>Статья 4.2. Утратила силу. - Закон Мурманской области от 27.04.2026 N 3217-01-ЗМО.</w:t>
      </w:r>
    </w:p>
    <w:p w:rsidR="0040039D" w:rsidRDefault="0040039D">
      <w:pPr>
        <w:pStyle w:val="ConsPlusNormal0"/>
        <w:jc w:val="both"/>
      </w:pPr>
    </w:p>
    <w:p w:rsidR="0040039D" w:rsidRDefault="00743705">
      <w:pPr>
        <w:pStyle w:val="ConsPlusTitle0"/>
        <w:ind w:firstLine="540"/>
        <w:jc w:val="both"/>
        <w:outlineLvl w:val="1"/>
      </w:pPr>
      <w:r>
        <w:t>Статья 4.3.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0039D" w:rsidRDefault="0040039D">
      <w:pPr>
        <w:pStyle w:val="ConsPlusNormal0"/>
        <w:ind w:firstLine="540"/>
        <w:jc w:val="both"/>
      </w:pPr>
    </w:p>
    <w:p w:rsidR="0040039D" w:rsidRDefault="00743705">
      <w:pPr>
        <w:pStyle w:val="ConsPlusNormal0"/>
        <w:ind w:firstLine="540"/>
        <w:jc w:val="both"/>
      </w:pPr>
      <w:r>
        <w:t>(статья введена Законом Мурманской области от 20.12.2013 N 1711-01-ЗМО)</w:t>
      </w:r>
    </w:p>
    <w:p w:rsidR="0040039D" w:rsidRDefault="0040039D">
      <w:pPr>
        <w:pStyle w:val="ConsPlusNormal0"/>
        <w:jc w:val="both"/>
      </w:pPr>
    </w:p>
    <w:p w:rsidR="0040039D" w:rsidRDefault="00743705">
      <w:pPr>
        <w:pStyle w:val="ConsPlusNormal0"/>
        <w:ind w:firstLine="540"/>
        <w:jc w:val="both"/>
      </w:pPr>
      <w:bookmarkStart w:id="4" w:name="P138"/>
      <w:bookmarkEnd w:id="4"/>
      <w:r>
        <w:t xml:space="preserve">1. </w:t>
      </w:r>
      <w:proofErr w:type="gramStart"/>
      <w:r>
        <w:t>В соответствии с Федеральными законами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от 25.12.2008 N 273-ФЗ "О противодействии коррупции" запрещается открывать и иметь счета (вклады), хранить наличные денежные средства и ценности</w:t>
      </w:r>
      <w:proofErr w:type="gramEnd"/>
      <w:r>
        <w:t xml:space="preserve">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0039D" w:rsidRDefault="00743705">
      <w:pPr>
        <w:pStyle w:val="ConsPlusNormal0"/>
        <w:jc w:val="both"/>
      </w:pPr>
      <w:r>
        <w:t>(в ред. Закона Мурманской области от 08.11.2019 N 2426-01-ЗМО)</w:t>
      </w:r>
    </w:p>
    <w:p w:rsidR="0040039D" w:rsidRDefault="00743705">
      <w:pPr>
        <w:pStyle w:val="ConsPlusNormal0"/>
        <w:spacing w:before="240"/>
        <w:ind w:firstLine="540"/>
        <w:jc w:val="both"/>
      </w:pPr>
      <w:bookmarkStart w:id="5" w:name="P140"/>
      <w:bookmarkEnd w:id="5"/>
      <w:r>
        <w:t>1) лицам, замещающим государственные должности Мурманской области;</w:t>
      </w:r>
    </w:p>
    <w:p w:rsidR="0040039D" w:rsidRDefault="00743705">
      <w:pPr>
        <w:pStyle w:val="ConsPlusNormal0"/>
        <w:spacing w:before="240"/>
        <w:ind w:firstLine="540"/>
        <w:jc w:val="both"/>
      </w:pPr>
      <w:r>
        <w:t>2) лицам, замещающим должности государственной гражданской службы Мурманской области,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перечень, установленный нормативным правовым актом Губернатора Мурманской области;</w:t>
      </w:r>
    </w:p>
    <w:p w:rsidR="0040039D" w:rsidRDefault="00743705">
      <w:pPr>
        <w:pStyle w:val="ConsPlusNormal0"/>
        <w:jc w:val="both"/>
      </w:pPr>
      <w:r>
        <w:t>(</w:t>
      </w:r>
      <w:proofErr w:type="spellStart"/>
      <w:r>
        <w:t>подп</w:t>
      </w:r>
      <w:proofErr w:type="spellEnd"/>
      <w:r>
        <w:t>. 2 в ред. Закона Мурманской области от 03.07.2015 N 1886-01-ЗМО)</w:t>
      </w:r>
    </w:p>
    <w:p w:rsidR="0040039D" w:rsidRDefault="00743705">
      <w:pPr>
        <w:pStyle w:val="ConsPlusNormal0"/>
        <w:spacing w:before="240"/>
        <w:ind w:firstLine="540"/>
        <w:jc w:val="both"/>
      </w:pPr>
      <w:bookmarkStart w:id="6" w:name="P143"/>
      <w:bookmarkEnd w:id="6"/>
      <w:r>
        <w:t>3) лицам, замещающим должности глав городских округов, глав муниципальных округов;</w:t>
      </w:r>
    </w:p>
    <w:p w:rsidR="0040039D" w:rsidRDefault="00743705">
      <w:pPr>
        <w:pStyle w:val="ConsPlusNormal0"/>
        <w:jc w:val="both"/>
      </w:pPr>
      <w:r>
        <w:t>(в ред. Законов Мурманской области от 24.12.2015 N 1956-01-ЗМО, от 04.12.2020 N 2568-01-ЗМО, от 01.12.2025 N 3165-01-ЗМО)</w:t>
      </w:r>
    </w:p>
    <w:p w:rsidR="0040039D" w:rsidRDefault="00743705">
      <w:pPr>
        <w:pStyle w:val="ConsPlusNormal0"/>
        <w:spacing w:before="240"/>
        <w:ind w:firstLine="540"/>
        <w:jc w:val="both"/>
      </w:pPr>
      <w:bookmarkStart w:id="7" w:name="P145"/>
      <w:bookmarkEnd w:id="7"/>
      <w:r>
        <w:lastRenderedPageBreak/>
        <w:t>3.1) депутатам представительных органов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округов и городских округов;</w:t>
      </w:r>
    </w:p>
    <w:p w:rsidR="0040039D" w:rsidRDefault="00743705">
      <w:pPr>
        <w:pStyle w:val="ConsPlusNormal0"/>
        <w:jc w:val="both"/>
      </w:pPr>
      <w:r>
        <w:t>(</w:t>
      </w:r>
      <w:proofErr w:type="spellStart"/>
      <w:r>
        <w:t>подп</w:t>
      </w:r>
      <w:proofErr w:type="spellEnd"/>
      <w:r>
        <w:t xml:space="preserve">. 3.1 </w:t>
      </w:r>
      <w:proofErr w:type="gramStart"/>
      <w:r>
        <w:t>введен</w:t>
      </w:r>
      <w:proofErr w:type="gramEnd"/>
      <w:r>
        <w:t xml:space="preserve"> Законом Мурманской области от 24.12.2015 N 1956-01-ЗМО; в ред. Законов Мурманской области от 04.12.2020 N 2568-01-ЗМО, от 01.12.2025 N 3165-01-ЗМО)</w:t>
      </w:r>
    </w:p>
    <w:p w:rsidR="0040039D" w:rsidRDefault="00743705">
      <w:pPr>
        <w:pStyle w:val="ConsPlusNormal0"/>
        <w:spacing w:before="240"/>
        <w:ind w:firstLine="540"/>
        <w:jc w:val="both"/>
      </w:pPr>
      <w:r>
        <w:t xml:space="preserve">4) супругам и несовершеннолетним детям лиц, указанных в </w:t>
      </w:r>
      <w:hyperlink w:anchor="P140" w:tooltip="1) лицам, замещающим государственные должности Мурманской области;">
        <w:r>
          <w:rPr>
            <w:color w:val="0000FF"/>
          </w:rPr>
          <w:t>подпунктах 1</w:t>
        </w:r>
      </w:hyperlink>
      <w:r>
        <w:t xml:space="preserve">, </w:t>
      </w:r>
      <w:hyperlink w:anchor="P143" w:tooltip="3) лицам, замещающим должности глав городских округов, глав муниципальных округов;">
        <w:r>
          <w:rPr>
            <w:color w:val="0000FF"/>
          </w:rPr>
          <w:t>3</w:t>
        </w:r>
      </w:hyperlink>
      <w:r>
        <w:t xml:space="preserve"> и </w:t>
      </w:r>
      <w:hyperlink w:anchor="P145" w:tooltip="3.1) депутатам представительных орга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округов и городских округов;">
        <w:r>
          <w:rPr>
            <w:color w:val="0000FF"/>
          </w:rPr>
          <w:t>3.1</w:t>
        </w:r>
      </w:hyperlink>
      <w:r>
        <w:t xml:space="preserve"> настоящего пункта;</w:t>
      </w:r>
    </w:p>
    <w:p w:rsidR="0040039D" w:rsidRDefault="00743705">
      <w:pPr>
        <w:pStyle w:val="ConsPlusNormal0"/>
        <w:jc w:val="both"/>
      </w:pPr>
      <w:r>
        <w:t>(в ред. Законов Мурманской области от 03.07.2015 N 1886-01-ЗМО, от 24.12.2015 N 1956-01-ЗМО)</w:t>
      </w:r>
    </w:p>
    <w:p w:rsidR="0040039D" w:rsidRDefault="00743705">
      <w:pPr>
        <w:pStyle w:val="ConsPlusNormal0"/>
        <w:spacing w:before="240"/>
        <w:ind w:firstLine="540"/>
        <w:jc w:val="both"/>
      </w:pPr>
      <w:r>
        <w:t>5) иным лицам в случаях, предусмотренных федеральными законами.</w:t>
      </w:r>
    </w:p>
    <w:p w:rsidR="0040039D" w:rsidRDefault="00743705">
      <w:pPr>
        <w:pStyle w:val="ConsPlusNormal0"/>
        <w:spacing w:before="240"/>
        <w:ind w:firstLine="540"/>
        <w:jc w:val="both"/>
      </w:pPr>
      <w:r>
        <w:t xml:space="preserve">1.1. </w:t>
      </w:r>
      <w:proofErr w:type="gramStart"/>
      <w:r>
        <w:t xml:space="preserve">Понятие "иностранные финансовые инструменты" используется в </w:t>
      </w:r>
      <w:hyperlink w:anchor="P138" w:tooltip="1. В соответствии с Федеральными законами от 07.05.2013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r>
          <w:rPr>
            <w:color w:val="0000FF"/>
          </w:rPr>
          <w:t>пункте 1</w:t>
        </w:r>
      </w:hyperlink>
      <w:r>
        <w:t xml:space="preserve"> настоящей статьи в значении, определенном Федеральным законом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End"/>
    </w:p>
    <w:p w:rsidR="0040039D" w:rsidRDefault="00743705">
      <w:pPr>
        <w:pStyle w:val="ConsPlusNormal0"/>
        <w:jc w:val="both"/>
      </w:pPr>
      <w:r>
        <w:t xml:space="preserve">(п. 1.1 </w:t>
      </w:r>
      <w:proofErr w:type="gramStart"/>
      <w:r>
        <w:t>введен</w:t>
      </w:r>
      <w:proofErr w:type="gramEnd"/>
      <w:r>
        <w:t xml:space="preserve"> Законом Мурманской области от 10.04.2017 N 2113-01-ЗМО)</w:t>
      </w:r>
    </w:p>
    <w:p w:rsidR="0040039D" w:rsidRDefault="00743705">
      <w:pPr>
        <w:pStyle w:val="ConsPlusNormal0"/>
        <w:spacing w:before="240"/>
        <w:ind w:firstLine="540"/>
        <w:jc w:val="both"/>
      </w:pPr>
      <w:r>
        <w:t>2.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 законодательством, определяющим правовой статус соответствующего лица, за исключением случаев, установленных федеральными законами.</w:t>
      </w:r>
    </w:p>
    <w:p w:rsidR="0040039D" w:rsidRDefault="00743705">
      <w:pPr>
        <w:pStyle w:val="ConsPlusNormal0"/>
        <w:jc w:val="both"/>
      </w:pPr>
      <w:r>
        <w:t>(в ред. Закона Мурманской области от 07.12.2023 N 2944-01-ЗМО)</w:t>
      </w:r>
    </w:p>
    <w:p w:rsidR="0040039D" w:rsidRDefault="0040039D">
      <w:pPr>
        <w:pStyle w:val="ConsPlusNormal0"/>
        <w:jc w:val="both"/>
      </w:pPr>
    </w:p>
    <w:p w:rsidR="0040039D" w:rsidRDefault="00743705">
      <w:pPr>
        <w:pStyle w:val="ConsPlusTitle0"/>
        <w:ind w:firstLine="540"/>
        <w:jc w:val="both"/>
        <w:outlineLvl w:val="1"/>
      </w:pPr>
      <w:r>
        <w:t>Статья 4.4. Порядок уведомления Губернатора Мурманской области об участии на безвозмездной основе в управлении некоммерческой организацией</w:t>
      </w:r>
    </w:p>
    <w:p w:rsidR="0040039D" w:rsidRDefault="0040039D">
      <w:pPr>
        <w:pStyle w:val="ConsPlusNormal0"/>
        <w:ind w:firstLine="540"/>
        <w:jc w:val="both"/>
      </w:pPr>
    </w:p>
    <w:p w:rsidR="0040039D" w:rsidRDefault="00743705">
      <w:pPr>
        <w:pStyle w:val="ConsPlusNormal0"/>
        <w:ind w:firstLine="540"/>
        <w:jc w:val="both"/>
      </w:pPr>
      <w:r>
        <w:t>(</w:t>
      </w:r>
      <w:proofErr w:type="gramStart"/>
      <w:r>
        <w:t>введена</w:t>
      </w:r>
      <w:proofErr w:type="gramEnd"/>
      <w:r>
        <w:t xml:space="preserve"> Законом Мурманской области от 04.06.2020 N 2512-01-ЗМО)</w:t>
      </w:r>
    </w:p>
    <w:p w:rsidR="0040039D" w:rsidRDefault="0040039D">
      <w:pPr>
        <w:pStyle w:val="ConsPlusNormal0"/>
        <w:jc w:val="both"/>
      </w:pPr>
    </w:p>
    <w:p w:rsidR="0040039D" w:rsidRDefault="00743705">
      <w:pPr>
        <w:pStyle w:val="ConsPlusNormal0"/>
        <w:ind w:firstLine="540"/>
        <w:jc w:val="both"/>
      </w:pPr>
      <w:bookmarkStart w:id="8" w:name="P159"/>
      <w:bookmarkEnd w:id="8"/>
      <w:r>
        <w:t xml:space="preserve">1. </w:t>
      </w:r>
      <w:proofErr w:type="gramStart"/>
      <w:r>
        <w:t>Лица, замещающие государственные должности Мурманской области (за исключением депутатов Мурманской областной Думы), вправе участвовать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при условии направления Губернатору Мурманской области предварительного уведомления о таком участии.</w:t>
      </w:r>
      <w:proofErr w:type="gramEnd"/>
    </w:p>
    <w:p w:rsidR="0040039D" w:rsidRDefault="00743705">
      <w:pPr>
        <w:pStyle w:val="ConsPlusNormal0"/>
        <w:spacing w:before="240"/>
        <w:ind w:firstLine="540"/>
        <w:jc w:val="both"/>
      </w:pPr>
      <w:proofErr w:type="gramStart"/>
      <w:r>
        <w:t>Лица, замещающие муниципальные должности в муниципальных образованиях Мурманской области и осуществляющие свои полномочия на постоянной основе, вправе участвовать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w:t>
      </w:r>
      <w:proofErr w:type="gramEnd"/>
      <w:r>
        <w:t xml:space="preserve"> кооперативов, товарищества собственников недвижимости) при условии направления Губернатору Мурманской области предварительного уведомления о таком участии.</w:t>
      </w:r>
    </w:p>
    <w:p w:rsidR="0040039D" w:rsidRDefault="00743705">
      <w:pPr>
        <w:pStyle w:val="ConsPlusNormal0"/>
        <w:jc w:val="both"/>
      </w:pPr>
      <w:r>
        <w:t>(в ред. Закона Мурманской области от 27.12.2024 N 3091-01-ЗМО)</w:t>
      </w:r>
    </w:p>
    <w:p w:rsidR="0040039D" w:rsidRDefault="00743705">
      <w:pPr>
        <w:pStyle w:val="ConsPlusNormal0"/>
        <w:spacing w:before="240"/>
        <w:ind w:firstLine="540"/>
        <w:jc w:val="both"/>
      </w:pPr>
      <w:bookmarkStart w:id="9" w:name="P162"/>
      <w:bookmarkEnd w:id="9"/>
      <w:r>
        <w:t xml:space="preserve">2. К уведомлениям, указанным в </w:t>
      </w:r>
      <w:hyperlink w:anchor="P159" w:tooltip="1. Лица, замещающие государственные должности Мурманской области (за исключением депутатов Мурманской областной Думы), вправе участвовать на безвозмездной основе в управлении некоммерческой организацией (кроме участия в управлении политической партией, органом">
        <w:r>
          <w:rPr>
            <w:color w:val="0000FF"/>
          </w:rPr>
          <w:t>пункте 1</w:t>
        </w:r>
      </w:hyperlink>
      <w:r>
        <w:t xml:space="preserve"> настоящей статьи, прилагаются копии учредительных документов соответствующих некоммерческих организаций.</w:t>
      </w:r>
    </w:p>
    <w:p w:rsidR="0040039D" w:rsidRDefault="00743705">
      <w:pPr>
        <w:pStyle w:val="ConsPlusNormal0"/>
        <w:spacing w:before="240"/>
        <w:ind w:firstLine="540"/>
        <w:jc w:val="both"/>
      </w:pPr>
      <w:r>
        <w:lastRenderedPageBreak/>
        <w:t xml:space="preserve">3. Форма и порядок приема уведомлений, указанных в </w:t>
      </w:r>
      <w:hyperlink w:anchor="P159" w:tooltip="1. Лица, замещающие государственные должности Мурманской области (за исключением депутатов Мурманской областной Думы), вправе участвовать на безвозмездной основе в управлении некоммерческой организацией (кроме участия в управлении политической партией, органом">
        <w:r>
          <w:rPr>
            <w:color w:val="0000FF"/>
          </w:rPr>
          <w:t>пункте 1</w:t>
        </w:r>
      </w:hyperlink>
      <w:r>
        <w:t xml:space="preserve"> настоящей статьи, устанавливаются нормативным правовым актом Губернатора Мурманской области.</w:t>
      </w:r>
    </w:p>
    <w:p w:rsidR="0040039D" w:rsidRDefault="00743705">
      <w:pPr>
        <w:pStyle w:val="ConsPlusNormal0"/>
        <w:spacing w:before="240"/>
        <w:ind w:firstLine="540"/>
        <w:jc w:val="both"/>
      </w:pPr>
      <w:r>
        <w:t>4. В случае</w:t>
      </w:r>
      <w:proofErr w:type="gramStart"/>
      <w:r>
        <w:t>,</w:t>
      </w:r>
      <w:proofErr w:type="gramEnd"/>
      <w:r>
        <w:t xml:space="preserve"> если лицо, замещающее государственную должность Мурманской области (за исключением депутата Мурманской областной Думы), на день вступления в эту должность принимает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уведомление о таком участии направляется этим лицом Губернатору Мурманской области с соблюдением требований, установленных </w:t>
      </w:r>
      <w:hyperlink w:anchor="P162" w:tooltip="2. К уведомлениям, указанным в пункте 1 настоящей статьи, прилагаются копии учредительных документов соответствующих некоммерческих организаций.">
        <w:r>
          <w:rPr>
            <w:color w:val="0000FF"/>
          </w:rPr>
          <w:t>пунктом 2</w:t>
        </w:r>
      </w:hyperlink>
      <w:r>
        <w:t xml:space="preserve"> настоящей статьи, не позднее одного месяца со дня вступления в указанную должность.</w:t>
      </w:r>
    </w:p>
    <w:p w:rsidR="0040039D" w:rsidRDefault="00743705">
      <w:pPr>
        <w:pStyle w:val="ConsPlusNormal0"/>
        <w:spacing w:before="240"/>
        <w:ind w:firstLine="540"/>
        <w:jc w:val="both"/>
      </w:pPr>
      <w:r>
        <w:t>В случае</w:t>
      </w:r>
      <w:proofErr w:type="gramStart"/>
      <w:r>
        <w:t>,</w:t>
      </w:r>
      <w:proofErr w:type="gramEnd"/>
      <w:r>
        <w:t xml:space="preserve"> если лицо, замещающее муниципальную должность в муниципальном образовании Мурманской области и осуществляющее свои полномочия на постоянной основе, на день вступления в эту должность принимает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w:t>
      </w:r>
      <w:proofErr w:type="gramStart"/>
      <w:r>
        <w:t xml:space="preserve">или общем собрании иной общественной организации, жилищного, жилищно-строительного, гаражного кооперативов, товарищества собственников недвижимости), уведомление о таком участии направляется этим лицом Губернатору Мурманской области с соблюдением требований, установленных </w:t>
      </w:r>
      <w:hyperlink w:anchor="P162" w:tooltip="2. К уведомлениям, указанным в пункте 1 настоящей статьи, прилагаются копии учредительных документов соответствующих некоммерческих организаций.">
        <w:r>
          <w:rPr>
            <w:color w:val="0000FF"/>
          </w:rPr>
          <w:t>пунктом 2</w:t>
        </w:r>
      </w:hyperlink>
      <w:r>
        <w:t xml:space="preserve"> настоящей статьи, не позднее одного месяца со дня вступления в указанную должность.</w:t>
      </w:r>
      <w:proofErr w:type="gramEnd"/>
    </w:p>
    <w:p w:rsidR="0040039D" w:rsidRDefault="00743705">
      <w:pPr>
        <w:pStyle w:val="ConsPlusNormal0"/>
        <w:jc w:val="both"/>
      </w:pPr>
      <w:r>
        <w:t>(в ред. Закона Мурманской области от 27.12.2024 N 3091-01-ЗМО)</w:t>
      </w:r>
    </w:p>
    <w:p w:rsidR="0040039D" w:rsidRDefault="0040039D">
      <w:pPr>
        <w:pStyle w:val="ConsPlusNormal0"/>
        <w:jc w:val="both"/>
      </w:pPr>
    </w:p>
    <w:p w:rsidR="0040039D" w:rsidRDefault="00743705">
      <w:pPr>
        <w:pStyle w:val="ConsPlusTitle0"/>
        <w:ind w:firstLine="540"/>
        <w:jc w:val="both"/>
        <w:outlineLvl w:val="1"/>
      </w:pPr>
      <w:r>
        <w:t>Статья 4.5. Обязанность лиц, замещающих государственные должности Мурманской области, уведомлять об обращениях в целях склонения к совершению коррупционных правонарушений</w:t>
      </w:r>
    </w:p>
    <w:p w:rsidR="0040039D" w:rsidRDefault="0040039D">
      <w:pPr>
        <w:pStyle w:val="ConsPlusNormal0"/>
        <w:ind w:firstLine="540"/>
        <w:jc w:val="both"/>
      </w:pPr>
    </w:p>
    <w:p w:rsidR="0040039D" w:rsidRDefault="00743705">
      <w:pPr>
        <w:pStyle w:val="ConsPlusNormal0"/>
        <w:ind w:firstLine="540"/>
        <w:jc w:val="both"/>
      </w:pPr>
      <w:r>
        <w:t>(в ред. Закона Мурманской области от 20.09.2023 N 2918-01-ЗМО)</w:t>
      </w:r>
    </w:p>
    <w:p w:rsidR="0040039D" w:rsidRDefault="0040039D">
      <w:pPr>
        <w:pStyle w:val="ConsPlusNormal0"/>
        <w:jc w:val="both"/>
      </w:pPr>
    </w:p>
    <w:p w:rsidR="0040039D" w:rsidRDefault="00743705">
      <w:pPr>
        <w:pStyle w:val="ConsPlusNormal0"/>
        <w:ind w:firstLine="540"/>
        <w:jc w:val="both"/>
      </w:pPr>
      <w:bookmarkStart w:id="10" w:name="P172"/>
      <w:bookmarkEnd w:id="10"/>
      <w:r>
        <w:t xml:space="preserve">1. </w:t>
      </w:r>
      <w:proofErr w:type="gramStart"/>
      <w:r>
        <w:t>Лица, замещающие государственные должности Мурманской области, обязаны уведомлять обо всех фактах обращения к ним каких-либо лиц в целях склонения их к совершению коррупционных правонарушений прокуратуру Мурманской области или иные государственные органы в срок не позднее пяти дней со дня соответствующего обращения, если иное не предусмотрено федеральными законами и принимаемыми в соответствии с ними законами Мурманской области.</w:t>
      </w:r>
      <w:proofErr w:type="gramEnd"/>
    </w:p>
    <w:p w:rsidR="0040039D" w:rsidRDefault="00743705">
      <w:pPr>
        <w:pStyle w:val="ConsPlusNormal0"/>
        <w:spacing w:before="240"/>
        <w:ind w:firstLine="540"/>
        <w:jc w:val="both"/>
      </w:pPr>
      <w:r>
        <w:t>2. Уведомление об обращении в целях склонения к совершению коррупционных правонарушений должно содержать следующую информацию:</w:t>
      </w:r>
    </w:p>
    <w:p w:rsidR="0040039D" w:rsidRDefault="00743705">
      <w:pPr>
        <w:pStyle w:val="ConsPlusNormal0"/>
        <w:spacing w:before="240"/>
        <w:ind w:firstLine="540"/>
        <w:jc w:val="both"/>
      </w:pPr>
      <w:r>
        <w:t>фамилию, имя, отчество лица, замещающего государственную должность Мурманской области, замещаемую им должность, адрес проживания, контактные телефоны;</w:t>
      </w:r>
    </w:p>
    <w:p w:rsidR="0040039D" w:rsidRDefault="00743705">
      <w:pPr>
        <w:pStyle w:val="ConsPlusNormal0"/>
        <w:spacing w:before="240"/>
        <w:ind w:firstLine="540"/>
        <w:jc w:val="both"/>
      </w:pPr>
      <w:proofErr w:type="gramStart"/>
      <w:r>
        <w:t>все известные лицу, замещающему государственную должность Мурманской области, данные о лице (лицах), обратившемся (обратившихся) в целях склонения его к совершению коррупционного правонарушения;</w:t>
      </w:r>
      <w:proofErr w:type="gramEnd"/>
    </w:p>
    <w:p w:rsidR="0040039D" w:rsidRDefault="00743705">
      <w:pPr>
        <w:pStyle w:val="ConsPlusNormal0"/>
        <w:spacing w:before="240"/>
        <w:ind w:firstLine="540"/>
        <w:jc w:val="both"/>
      </w:pPr>
      <w:r>
        <w:t>дату, время, место, обстоятельства, при которых произошло обращение;</w:t>
      </w:r>
    </w:p>
    <w:p w:rsidR="0040039D" w:rsidRDefault="00743705">
      <w:pPr>
        <w:pStyle w:val="ConsPlusNormal0"/>
        <w:spacing w:before="240"/>
        <w:ind w:firstLine="540"/>
        <w:jc w:val="both"/>
      </w:pPr>
      <w:r>
        <w:lastRenderedPageBreak/>
        <w:t>информацию о действии (бездействии), которое лицо, замещающее государственную должность Мурманской области, должно совершить по обращению;</w:t>
      </w:r>
    </w:p>
    <w:p w:rsidR="0040039D" w:rsidRDefault="00743705">
      <w:pPr>
        <w:pStyle w:val="ConsPlusNormal0"/>
        <w:spacing w:before="240"/>
        <w:ind w:firstLine="540"/>
        <w:jc w:val="both"/>
      </w:pPr>
      <w:r>
        <w:t>способ склонения и обстоятельства склонения;</w:t>
      </w:r>
    </w:p>
    <w:p w:rsidR="0040039D" w:rsidRDefault="00743705">
      <w:pPr>
        <w:pStyle w:val="ConsPlusNormal0"/>
        <w:spacing w:before="240"/>
        <w:ind w:firstLine="540"/>
        <w:jc w:val="both"/>
      </w:pPr>
      <w:r>
        <w:t>информацию об отказе (согласии) лица, замещающего государственную должность Мурманской области, принять предложение лица (лиц) о совершении коррупционного правонарушения;</w:t>
      </w:r>
    </w:p>
    <w:p w:rsidR="0040039D" w:rsidRDefault="00743705">
      <w:pPr>
        <w:pStyle w:val="ConsPlusNormal0"/>
        <w:spacing w:before="240"/>
        <w:ind w:firstLine="540"/>
        <w:jc w:val="both"/>
      </w:pPr>
      <w:r>
        <w:t>иные сведения, которые лицо, замещающее государственную должность Мурманской области, считает необходимым сообщить.</w:t>
      </w:r>
    </w:p>
    <w:p w:rsidR="0040039D" w:rsidRDefault="00743705">
      <w:pPr>
        <w:pStyle w:val="ConsPlusNormal0"/>
        <w:spacing w:before="240"/>
        <w:ind w:firstLine="540"/>
        <w:jc w:val="both"/>
      </w:pPr>
      <w:r>
        <w:t>Уведомление об обращении в целях склонения к совершению коррупционных правонарушений заверяется личной подписью лица, замещающего государственную должность Мурманской области, с указанием даты и времени его составления.</w:t>
      </w:r>
    </w:p>
    <w:p w:rsidR="0040039D" w:rsidRDefault="00743705">
      <w:pPr>
        <w:pStyle w:val="ConsPlusNormal0"/>
        <w:spacing w:before="240"/>
        <w:ind w:firstLine="540"/>
        <w:jc w:val="both"/>
      </w:pPr>
      <w:r>
        <w:t>3.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Мурманской области.</w:t>
      </w:r>
    </w:p>
    <w:p w:rsidR="0040039D" w:rsidRDefault="00743705">
      <w:pPr>
        <w:pStyle w:val="ConsPlusNormal0"/>
        <w:spacing w:before="240"/>
        <w:ind w:firstLine="540"/>
        <w:jc w:val="both"/>
      </w:pPr>
      <w:bookmarkStart w:id="11" w:name="P183"/>
      <w:bookmarkEnd w:id="11"/>
      <w:r>
        <w:t>4. Лицо, замещающее государственную должность Мурманской области</w:t>
      </w:r>
      <w:proofErr w:type="gramStart"/>
      <w:r>
        <w:t xml:space="preserve"> П</w:t>
      </w:r>
      <w:proofErr w:type="gramEnd"/>
      <w:r>
        <w:t xml:space="preserve">ервого заместителя Губернатора Мурманской области, государственную должность Мурманской области заместителя Губернатора Мурманской области, государственную должность Мурманской области члена Правительства Мурманской области, государственную должность Мурманской области руководителя исполнительного органа Мурманской области, являющегося членом Правительства Мурманской области, государственную должность Мурманской области Уполномоченного по правам ребенка в Мурманской области, государственную должность Мурманской области Уполномоченного по защите прав предпринимателей в Мурманской области, наряду с обязанностью, предусмотренной </w:t>
      </w:r>
      <w:hyperlink w:anchor="P172" w:tooltip="1. Лица, замещающие государственные должности Мурманской области, обязаны уведомлять обо всех фактах обращения к ним каких-либо лиц в целях склонения их к совершению коррупционных правонарушений прокуратуру Мурманской области или иные государственные органы в ">
        <w:r>
          <w:rPr>
            <w:color w:val="0000FF"/>
          </w:rPr>
          <w:t>пунктом 1</w:t>
        </w:r>
      </w:hyperlink>
      <w:r>
        <w:t xml:space="preserve"> настоящей статьи, обязано уведомлять Губернатора Мурманской области обо всех случаях обращения к нему каких-либо лиц в целях склонения его к совершению коррупционных правонарушений.</w:t>
      </w:r>
    </w:p>
    <w:p w:rsidR="0040039D" w:rsidRDefault="00743705">
      <w:pPr>
        <w:pStyle w:val="ConsPlusNormal0"/>
        <w:spacing w:before="240"/>
        <w:ind w:firstLine="540"/>
        <w:jc w:val="both"/>
      </w:pPr>
      <w:r>
        <w:t xml:space="preserve">5. Порядок уведомления Губернатора Мурманской области о фактах обращения в целях склонения лица, замещающего государственную должность Мурманской области, указанную в </w:t>
      </w:r>
      <w:hyperlink w:anchor="P183" w:tooltip="4. Лицо, замещающее государственную должность Мурманской области Первого заместителя Губернатора Мурманской области, государственную должность Мурманской области заместителя Губернатора Мурманской области, государственную должность Мурманской области члена Пра">
        <w:r>
          <w:rPr>
            <w:color w:val="0000FF"/>
          </w:rPr>
          <w:t>пункте 4</w:t>
        </w:r>
      </w:hyperlink>
      <w:r>
        <w:t xml:space="preserve"> настоящей статьи, к совершению коррупционных правонарушений, организация проверки сведений, содержащихся в уведомлениях, и порядок регистрации уведомлений устанавливаются Губернатором Мурманской области.</w:t>
      </w:r>
    </w:p>
    <w:p w:rsidR="0040039D" w:rsidRDefault="0040039D">
      <w:pPr>
        <w:pStyle w:val="ConsPlusNormal0"/>
        <w:jc w:val="both"/>
      </w:pPr>
    </w:p>
    <w:p w:rsidR="0040039D" w:rsidRDefault="00743705">
      <w:pPr>
        <w:pStyle w:val="ConsPlusTitle0"/>
        <w:ind w:firstLine="540"/>
        <w:jc w:val="both"/>
        <w:outlineLvl w:val="1"/>
      </w:pPr>
      <w:r>
        <w:t>Статья 5. Программы (планы мероприятий) по противодействию коррупции</w:t>
      </w:r>
    </w:p>
    <w:p w:rsidR="0040039D" w:rsidRDefault="00743705">
      <w:pPr>
        <w:pStyle w:val="ConsPlusNormal0"/>
        <w:jc w:val="both"/>
      </w:pPr>
      <w:r>
        <w:t>(в ред. Законов Мурманской области от 17.04.2009 N 1081-01-ЗМО, от 12.03.2018 N 2231-01-ЗМО)</w:t>
      </w:r>
    </w:p>
    <w:p w:rsidR="0040039D" w:rsidRDefault="0040039D">
      <w:pPr>
        <w:pStyle w:val="ConsPlusNormal0"/>
        <w:jc w:val="both"/>
      </w:pPr>
    </w:p>
    <w:p w:rsidR="0040039D" w:rsidRDefault="00743705">
      <w:pPr>
        <w:pStyle w:val="ConsPlusNormal0"/>
        <w:ind w:firstLine="540"/>
        <w:jc w:val="both"/>
      </w:pPr>
      <w:r>
        <w:t>1. Программы (планы мероприятий) по противодействию коррупции являются комплексной мерой антикоррупционной политики, обеспечивающей согласованное применение правовых, экономических, образовательных, воспитательных, организационных и иных мер, направленных на противодействие коррупции в Мурманской области.</w:t>
      </w:r>
    </w:p>
    <w:p w:rsidR="0040039D" w:rsidRDefault="00743705">
      <w:pPr>
        <w:pStyle w:val="ConsPlusNormal0"/>
        <w:jc w:val="both"/>
      </w:pPr>
      <w:r>
        <w:t>(в ред. Законов Мурманской области от 17.04.2009 N 1081-01-ЗМО, от 12.03.2018 N 2231-01-ЗМО)</w:t>
      </w:r>
    </w:p>
    <w:p w:rsidR="0040039D" w:rsidRDefault="00743705">
      <w:pPr>
        <w:pStyle w:val="ConsPlusNormal0"/>
        <w:spacing w:before="240"/>
        <w:ind w:firstLine="540"/>
        <w:jc w:val="both"/>
      </w:pPr>
      <w:r>
        <w:t>2. Разработка, утверждение и реализация государственных программ (планов мероприятий) Мурманской области по противодействию коррупции в Мурманской области осуществляются в соответствии с законодательством Мурманской области.</w:t>
      </w:r>
    </w:p>
    <w:p w:rsidR="0040039D" w:rsidRDefault="00743705">
      <w:pPr>
        <w:pStyle w:val="ConsPlusNormal0"/>
        <w:jc w:val="both"/>
      </w:pPr>
      <w:r>
        <w:lastRenderedPageBreak/>
        <w:t xml:space="preserve">(в ред. Законов Мурманской области от 17.04.2009 N 1081-01-ЗМО, от 07.11.2013 N 1674-01-ЗМО, от 12.03.2018 N 2231-01-ЗМО, от 30.05.2022 N 2767-01-ЗМО, </w:t>
      </w:r>
      <w:proofErr w:type="gramStart"/>
      <w:r>
        <w:t>от</w:t>
      </w:r>
      <w:proofErr w:type="gramEnd"/>
      <w:r>
        <w:t xml:space="preserve"> 27.04.2024 N 2994-01-ЗМО)</w:t>
      </w:r>
    </w:p>
    <w:p w:rsidR="0040039D" w:rsidRDefault="00743705">
      <w:pPr>
        <w:pStyle w:val="ConsPlusNormal0"/>
        <w:spacing w:before="240"/>
        <w:ind w:firstLine="540"/>
        <w:jc w:val="both"/>
      </w:pPr>
      <w:r>
        <w:t>Проекты государственных программ (планов мероприятий) Мурманской области по противодействию коррупции в Мурманской области подлежат размещению на официальном портале исполнительных органов государственной власти Мурманской области в сети "Интернет" и опубликованию в официальных средствах массовой информации Мурманской области для открытого обсуждения.</w:t>
      </w:r>
    </w:p>
    <w:p w:rsidR="0040039D" w:rsidRDefault="00743705">
      <w:pPr>
        <w:pStyle w:val="ConsPlusNormal0"/>
        <w:jc w:val="both"/>
      </w:pPr>
      <w:r>
        <w:t>(в ред. Законов Мурманской области от 17.04.2009 N 1081-01-ЗМО, от 07.11.2013 N 1674-01-ЗМО, от 12.03.2018 N 2231-01-ЗМО)</w:t>
      </w:r>
    </w:p>
    <w:p w:rsidR="0040039D" w:rsidRDefault="00743705">
      <w:pPr>
        <w:pStyle w:val="ConsPlusNormal0"/>
        <w:spacing w:before="240"/>
        <w:ind w:firstLine="540"/>
        <w:jc w:val="both"/>
      </w:pPr>
      <w:r>
        <w:t>3. Органы местного самоуправления разрабатывают, утверждают и реализуют муниципальные программы (планы мероприятий) по противодействию коррупции в соответствии с муниципальными правовыми актами.</w:t>
      </w:r>
    </w:p>
    <w:p w:rsidR="0040039D" w:rsidRDefault="00743705">
      <w:pPr>
        <w:pStyle w:val="ConsPlusNormal0"/>
        <w:jc w:val="both"/>
      </w:pPr>
      <w:r>
        <w:t xml:space="preserve">(п. 3 </w:t>
      </w:r>
      <w:proofErr w:type="gramStart"/>
      <w:r>
        <w:t>введен</w:t>
      </w:r>
      <w:proofErr w:type="gramEnd"/>
      <w:r>
        <w:t xml:space="preserve"> Законом Мурманской области от 17.04.2009 N 1081-01-ЗМО; в ред. Законов Мурманской области от 07.11.2013 N 1674-01-ЗМО, от 12.03.2018 N 2231-01-ЗМО, от 27.04.2024 N 2994-01-ЗМО)</w:t>
      </w:r>
    </w:p>
    <w:p w:rsidR="0040039D" w:rsidRDefault="0040039D">
      <w:pPr>
        <w:pStyle w:val="ConsPlusNormal0"/>
        <w:jc w:val="both"/>
      </w:pPr>
    </w:p>
    <w:p w:rsidR="0040039D" w:rsidRDefault="00743705">
      <w:pPr>
        <w:pStyle w:val="ConsPlusTitle0"/>
        <w:ind w:firstLine="540"/>
        <w:jc w:val="both"/>
        <w:outlineLvl w:val="1"/>
      </w:pPr>
      <w:r>
        <w:t xml:space="preserve">Статья 6. </w:t>
      </w:r>
      <w:proofErr w:type="spellStart"/>
      <w:r>
        <w:t>Антикоррупционная</w:t>
      </w:r>
      <w:proofErr w:type="spellEnd"/>
      <w:r>
        <w:t xml:space="preserve"> экспертиза</w:t>
      </w:r>
    </w:p>
    <w:p w:rsidR="0040039D" w:rsidRDefault="00743705">
      <w:pPr>
        <w:pStyle w:val="ConsPlusNormal0"/>
        <w:jc w:val="both"/>
      </w:pPr>
      <w:r>
        <w:t>(в ред. Закона Мурманской области от 23.11.2009 N 1154-01-ЗМО)</w:t>
      </w:r>
    </w:p>
    <w:p w:rsidR="0040039D" w:rsidRDefault="0040039D">
      <w:pPr>
        <w:pStyle w:val="ConsPlusNormal0"/>
        <w:jc w:val="both"/>
      </w:pPr>
    </w:p>
    <w:p w:rsidR="0040039D" w:rsidRDefault="00743705">
      <w:pPr>
        <w:pStyle w:val="ConsPlusNormal0"/>
        <w:ind w:firstLine="540"/>
        <w:jc w:val="both"/>
      </w:pPr>
      <w:proofErr w:type="spellStart"/>
      <w:r>
        <w:t>Антикоррупционная</w:t>
      </w:r>
      <w:proofErr w:type="spellEnd"/>
      <w:r>
        <w:t xml:space="preserve"> экспертиза нормативных правовых актов (проектов нормативных правовых актов) в Мурманской области проводится в соответствии с законодательством Российской Федерации и законодательством Мурманской области.</w:t>
      </w:r>
    </w:p>
    <w:p w:rsidR="0040039D" w:rsidRDefault="0040039D">
      <w:pPr>
        <w:pStyle w:val="ConsPlusNormal0"/>
        <w:jc w:val="both"/>
      </w:pPr>
    </w:p>
    <w:p w:rsidR="0040039D" w:rsidRDefault="00743705">
      <w:pPr>
        <w:pStyle w:val="ConsPlusTitle0"/>
        <w:ind w:firstLine="540"/>
        <w:jc w:val="both"/>
        <w:outlineLvl w:val="1"/>
      </w:pPr>
      <w:r>
        <w:t>Статья 7. Мониторинг коррупции</w:t>
      </w:r>
    </w:p>
    <w:p w:rsidR="0040039D" w:rsidRDefault="00743705">
      <w:pPr>
        <w:pStyle w:val="ConsPlusNormal0"/>
        <w:jc w:val="both"/>
      </w:pPr>
      <w:r>
        <w:t>(в ред. Закона Мурманской области от 17.04.2009 N 1081-01-ЗМО)</w:t>
      </w:r>
    </w:p>
    <w:p w:rsidR="0040039D" w:rsidRDefault="0040039D">
      <w:pPr>
        <w:pStyle w:val="ConsPlusNormal0"/>
        <w:jc w:val="both"/>
      </w:pPr>
    </w:p>
    <w:p w:rsidR="0040039D" w:rsidRDefault="00743705">
      <w:pPr>
        <w:pStyle w:val="ConsPlusNormal0"/>
        <w:ind w:firstLine="540"/>
        <w:jc w:val="both"/>
      </w:pPr>
      <w:r>
        <w:t>1. Мониторинг коррупции - деятельность по диагностике коррупции, анализу эффективности мероприятий антикоррупционной политики и выработке предложений по ее корректировке.</w:t>
      </w:r>
    </w:p>
    <w:p w:rsidR="0040039D" w:rsidRDefault="00743705">
      <w:pPr>
        <w:pStyle w:val="ConsPlusNormal0"/>
        <w:jc w:val="both"/>
      </w:pPr>
      <w:r>
        <w:t>(в ред. Закона Мурманской области от 17.04.2009 N 1081-01-ЗМО)</w:t>
      </w:r>
    </w:p>
    <w:p w:rsidR="0040039D" w:rsidRDefault="00743705">
      <w:pPr>
        <w:pStyle w:val="ConsPlusNormal0"/>
        <w:spacing w:before="240"/>
        <w:ind w:firstLine="540"/>
        <w:jc w:val="both"/>
      </w:pPr>
      <w:r>
        <w:t>2. Мониторинг коррупции осуществляется уполномоченным органом либо по специальному поручению Правительства Мурманской области иным исполнительным органом Мурманской области.</w:t>
      </w:r>
    </w:p>
    <w:p w:rsidR="0040039D" w:rsidRDefault="00743705">
      <w:pPr>
        <w:pStyle w:val="ConsPlusNormal0"/>
        <w:jc w:val="both"/>
      </w:pPr>
      <w:r>
        <w:t>(в ред. Законов Мурманской области от 17.04.2009 N 1081-01-ЗМО, от 30.05.2022 N 2767-01-ЗМО)</w:t>
      </w:r>
    </w:p>
    <w:p w:rsidR="0040039D" w:rsidRDefault="00743705">
      <w:pPr>
        <w:pStyle w:val="ConsPlusNormal0"/>
        <w:spacing w:before="240"/>
        <w:ind w:firstLine="540"/>
        <w:jc w:val="both"/>
      </w:pPr>
      <w:r>
        <w:t>3. Мониторинг коррупции и коррупционно опасных факторов проводится в целях обеспечения разработки и реализации программ по противодействию коррупции, оценки эффективности мер антикоррупционной политики, в том числе реализуемых посредством программ по противодействию коррупции.</w:t>
      </w:r>
    </w:p>
    <w:p w:rsidR="0040039D" w:rsidRDefault="00743705">
      <w:pPr>
        <w:pStyle w:val="ConsPlusNormal0"/>
        <w:jc w:val="both"/>
      </w:pPr>
      <w:r>
        <w:t>(в ред. Закона Мурманской области от 17.04.2009 N 1081-01-ЗМО)</w:t>
      </w:r>
    </w:p>
    <w:p w:rsidR="0040039D" w:rsidRDefault="00743705">
      <w:pPr>
        <w:pStyle w:val="ConsPlusNormal0"/>
        <w:spacing w:before="240"/>
        <w:ind w:firstLine="540"/>
        <w:jc w:val="both"/>
      </w:pPr>
      <w:r>
        <w:t xml:space="preserve">4. Мониторинг коррупции осуществляется путем анализа документов, проведения опросов, обработки, оценки и интерпретации данных о проявлениях коррупции, наблюдения результатов применения мер предупреждения коррупции, анализа и </w:t>
      </w:r>
      <w:proofErr w:type="gramStart"/>
      <w:r>
        <w:t>оценки</w:t>
      </w:r>
      <w:proofErr w:type="gramEnd"/>
      <w:r>
        <w:t xml:space="preserve"> полученных в результате такого наблюдения данных.</w:t>
      </w:r>
    </w:p>
    <w:p w:rsidR="0040039D" w:rsidRDefault="00743705">
      <w:pPr>
        <w:pStyle w:val="ConsPlusNormal0"/>
        <w:jc w:val="both"/>
      </w:pPr>
      <w:r>
        <w:t>(в ред. Закона Мурманской области от 17.04.2009 N 1081-01-ЗМО)</w:t>
      </w:r>
    </w:p>
    <w:p w:rsidR="0040039D" w:rsidRDefault="0040039D">
      <w:pPr>
        <w:pStyle w:val="ConsPlusNormal0"/>
        <w:jc w:val="both"/>
      </w:pPr>
    </w:p>
    <w:p w:rsidR="0040039D" w:rsidRDefault="00743705">
      <w:pPr>
        <w:pStyle w:val="ConsPlusTitle0"/>
        <w:ind w:firstLine="540"/>
        <w:jc w:val="both"/>
        <w:outlineLvl w:val="1"/>
      </w:pPr>
      <w:r>
        <w:t xml:space="preserve">Статья 8. </w:t>
      </w:r>
      <w:proofErr w:type="spellStart"/>
      <w:r>
        <w:t>Антикоррупционное</w:t>
      </w:r>
      <w:proofErr w:type="spellEnd"/>
      <w:r>
        <w:t xml:space="preserve"> образование и пропаганда</w:t>
      </w:r>
    </w:p>
    <w:p w:rsidR="0040039D" w:rsidRDefault="0040039D">
      <w:pPr>
        <w:pStyle w:val="ConsPlusNormal0"/>
        <w:jc w:val="both"/>
      </w:pPr>
    </w:p>
    <w:p w:rsidR="0040039D" w:rsidRDefault="00743705">
      <w:pPr>
        <w:pStyle w:val="ConsPlusNormal0"/>
        <w:ind w:firstLine="540"/>
        <w:jc w:val="both"/>
      </w:pPr>
      <w:r>
        <w:lastRenderedPageBreak/>
        <w:t xml:space="preserve">1. </w:t>
      </w:r>
      <w:proofErr w:type="spellStart"/>
      <w:r>
        <w:t>Антикоррупционное</w:t>
      </w:r>
      <w:proofErr w:type="spellEnd"/>
      <w:r>
        <w:t xml:space="preserve"> образование является целенаправленным процессом обучения и воспитания в интересах личности, общества и государства, осуществляемым в образовательных организациях для решения задач формирования </w:t>
      </w:r>
      <w:proofErr w:type="spellStart"/>
      <w:r>
        <w:t>антикоррупционного</w:t>
      </w:r>
      <w:proofErr w:type="spellEnd"/>
      <w:r>
        <w:t xml:space="preserve"> мировоззрения, повышения уровня правосознания и правовой культуры, а также получения дополнительного профессионального образования специалистов соответствующей квалификации.</w:t>
      </w:r>
    </w:p>
    <w:p w:rsidR="0040039D" w:rsidRDefault="00743705">
      <w:pPr>
        <w:pStyle w:val="ConsPlusNormal0"/>
        <w:jc w:val="both"/>
      </w:pPr>
      <w:r>
        <w:t>(п. 1 в ред. Закона Мурманской области от 20.12.2013 N 1704-01-ЗМО)</w:t>
      </w:r>
    </w:p>
    <w:p w:rsidR="0040039D" w:rsidRDefault="00743705">
      <w:pPr>
        <w:pStyle w:val="ConsPlusNormal0"/>
        <w:spacing w:before="240"/>
        <w:ind w:firstLine="540"/>
        <w:jc w:val="both"/>
      </w:pPr>
      <w:r>
        <w:t xml:space="preserve">2. Организация </w:t>
      </w:r>
      <w:proofErr w:type="spellStart"/>
      <w:r>
        <w:t>антикоррупционного</w:t>
      </w:r>
      <w:proofErr w:type="spellEnd"/>
      <w:r>
        <w:t xml:space="preserve"> образования в образовательных организациях, находящихся в ведении Мурманской области, возлагается Правительством Мурманской области на орган, осуществляющий управление в сфере образования, и осуществляется им во взаимодействии с субъектами антикоррупционной политики в соответствии с законодательством Российской Федерации и законодательством Мурманской области.</w:t>
      </w:r>
    </w:p>
    <w:p w:rsidR="0040039D" w:rsidRDefault="00743705">
      <w:pPr>
        <w:pStyle w:val="ConsPlusNormal0"/>
        <w:jc w:val="both"/>
      </w:pPr>
      <w:r>
        <w:t>(п. 2 в ред. Закона Мурманской области от 20.12.2013 N 1704-01-ЗМО)</w:t>
      </w:r>
    </w:p>
    <w:p w:rsidR="0040039D" w:rsidRDefault="00743705">
      <w:pPr>
        <w:pStyle w:val="ConsPlusNormal0"/>
        <w:spacing w:before="240"/>
        <w:ind w:firstLine="540"/>
        <w:jc w:val="both"/>
      </w:pPr>
      <w:r>
        <w:t xml:space="preserve">3. </w:t>
      </w:r>
      <w:proofErr w:type="spellStart"/>
      <w:r>
        <w:t>Антикоррупционная</w:t>
      </w:r>
      <w:proofErr w:type="spellEnd"/>
      <w:r>
        <w:t xml:space="preserve"> пропаганда представляет собой целенаправленную деятельность средств массовой информации, стимулируемую системой государственных заказов и целевого финансирования (грантов), содержанием которой является просветительская работа в обществе по вопросам противостояния коррупции в любых ее проявлениях, воспитание у населения чувства гражданской ответственности за судьбу реализуемых программ по противодействию коррупции, укрепление доверия к органам управления.</w:t>
      </w:r>
    </w:p>
    <w:p w:rsidR="0040039D" w:rsidRDefault="00743705">
      <w:pPr>
        <w:pStyle w:val="ConsPlusNormal0"/>
        <w:jc w:val="both"/>
      </w:pPr>
      <w:r>
        <w:t>(в ред. Закона Мурманской области от 17.04.2009 N 1081-01-ЗМО)</w:t>
      </w:r>
    </w:p>
    <w:p w:rsidR="0040039D" w:rsidRDefault="00743705">
      <w:pPr>
        <w:pStyle w:val="ConsPlusNormal0"/>
        <w:spacing w:before="240"/>
        <w:ind w:firstLine="540"/>
        <w:jc w:val="both"/>
      </w:pPr>
      <w:r>
        <w:t>4. Организация антикоррупционной пропаганды возлагается на Правительство Мурманской области и проводится путем взаимодействия субъектов антикоррупционной политики в соответствии с Законом Российской Федерации "О средствах массовой информации" и другими нормативными правовыми актами Российской Федерации и Мурманской области, регулирующими отношения по получению и распространению массовой информации.</w:t>
      </w:r>
    </w:p>
    <w:p w:rsidR="0040039D" w:rsidRDefault="0040039D">
      <w:pPr>
        <w:pStyle w:val="ConsPlusNormal0"/>
        <w:jc w:val="both"/>
      </w:pPr>
    </w:p>
    <w:p w:rsidR="0040039D" w:rsidRDefault="00743705">
      <w:pPr>
        <w:pStyle w:val="ConsPlusTitle0"/>
        <w:ind w:firstLine="540"/>
        <w:jc w:val="both"/>
        <w:outlineLvl w:val="1"/>
      </w:pPr>
      <w:r>
        <w:t>Статья 9. Оказание государственной поддержки формированию и деятельности общественных объединений, создаваемых в целях противодействия коррупции</w:t>
      </w:r>
    </w:p>
    <w:p w:rsidR="0040039D" w:rsidRDefault="0040039D">
      <w:pPr>
        <w:pStyle w:val="ConsPlusNormal0"/>
        <w:jc w:val="both"/>
      </w:pPr>
    </w:p>
    <w:p w:rsidR="0040039D" w:rsidRDefault="00743705">
      <w:pPr>
        <w:pStyle w:val="ConsPlusNormal0"/>
        <w:ind w:firstLine="540"/>
        <w:jc w:val="both"/>
      </w:pPr>
      <w:r>
        <w:t>1. Государственная поддержка формированию и деятельности общественных объединений, создаваемых на территории Мурманской области в целях противодействия коррупции, представляет собой совокупность организационных, организационно-технических, правовых, экономических и иных мер, направленных на укрепление и развитие общественных объединений и некоммерческих организаций, имеющих и реализующих в качестве уставных целей и задач противодействие коррупции.</w:t>
      </w:r>
    </w:p>
    <w:p w:rsidR="0040039D" w:rsidRDefault="00743705">
      <w:pPr>
        <w:pStyle w:val="ConsPlusNormal0"/>
        <w:spacing w:before="240"/>
        <w:ind w:firstLine="540"/>
        <w:jc w:val="both"/>
      </w:pPr>
      <w:r>
        <w:t>2. Государственная поддержка формированию и деятельности общественных объединений, создаваемых в целях противодействия коррупции, регулируется законодательством Мурманской области.</w:t>
      </w:r>
    </w:p>
    <w:p w:rsidR="0040039D" w:rsidRDefault="0040039D">
      <w:pPr>
        <w:pStyle w:val="ConsPlusNormal0"/>
        <w:jc w:val="both"/>
      </w:pPr>
    </w:p>
    <w:p w:rsidR="0040039D" w:rsidRDefault="00743705">
      <w:pPr>
        <w:pStyle w:val="ConsPlusTitle0"/>
        <w:ind w:firstLine="540"/>
        <w:jc w:val="both"/>
        <w:outlineLvl w:val="1"/>
      </w:pPr>
      <w:r>
        <w:t>Статья 10. Совещательные и экспертные органы</w:t>
      </w:r>
    </w:p>
    <w:p w:rsidR="0040039D" w:rsidRDefault="0040039D">
      <w:pPr>
        <w:pStyle w:val="ConsPlusNormal0"/>
        <w:jc w:val="both"/>
      </w:pPr>
    </w:p>
    <w:p w:rsidR="0040039D" w:rsidRDefault="00743705">
      <w:pPr>
        <w:pStyle w:val="ConsPlusNormal0"/>
        <w:ind w:firstLine="540"/>
        <w:jc w:val="both"/>
      </w:pPr>
      <w:r>
        <w:t>1. Государственные органы Мурманской области, являющиеся субъектами антикоррупционной политики в Мурманской области, могут создавать совещательные и экспертные органы из числа представителей заинтересованных государственных органов, общественных объединений, научных, образовательных организаций и иных организаций и лиц, специализирующихся на изучении проблем коррупции.</w:t>
      </w:r>
    </w:p>
    <w:p w:rsidR="0040039D" w:rsidRDefault="00743705">
      <w:pPr>
        <w:pStyle w:val="ConsPlusNormal0"/>
        <w:jc w:val="both"/>
      </w:pPr>
      <w:r>
        <w:t>(в ред. Закона Мурманской области от 20.12.2013 N 1704-01-ЗМО)</w:t>
      </w:r>
    </w:p>
    <w:p w:rsidR="0040039D" w:rsidRDefault="00743705">
      <w:pPr>
        <w:pStyle w:val="ConsPlusNormal0"/>
        <w:spacing w:before="240"/>
        <w:ind w:firstLine="540"/>
        <w:jc w:val="both"/>
      </w:pPr>
      <w:r>
        <w:lastRenderedPageBreak/>
        <w:t>2. Порядок формирования и деятельности указанных совещательных и экспертных органов, их полномочия, а также персональный состав утверждаются соответствующими государственными органами Мурманской области.</w:t>
      </w:r>
    </w:p>
    <w:p w:rsidR="0040039D" w:rsidRDefault="0040039D">
      <w:pPr>
        <w:pStyle w:val="ConsPlusNormal0"/>
        <w:jc w:val="both"/>
      </w:pPr>
    </w:p>
    <w:p w:rsidR="0040039D" w:rsidRDefault="00743705">
      <w:pPr>
        <w:pStyle w:val="ConsPlusTitle0"/>
        <w:ind w:firstLine="540"/>
        <w:jc w:val="both"/>
        <w:outlineLvl w:val="1"/>
      </w:pPr>
      <w:r>
        <w:t>Статья 10.1. Комиссия по координации работы по противодействию коррупции в Мурманской области</w:t>
      </w:r>
    </w:p>
    <w:p w:rsidR="0040039D" w:rsidRDefault="0040039D">
      <w:pPr>
        <w:pStyle w:val="ConsPlusNormal0"/>
        <w:ind w:firstLine="540"/>
        <w:jc w:val="both"/>
      </w:pPr>
    </w:p>
    <w:p w:rsidR="0040039D" w:rsidRDefault="00743705">
      <w:pPr>
        <w:pStyle w:val="ConsPlusNormal0"/>
        <w:ind w:firstLine="540"/>
        <w:jc w:val="both"/>
      </w:pPr>
      <w:r>
        <w:t>(</w:t>
      </w:r>
      <w:proofErr w:type="gramStart"/>
      <w:r>
        <w:t>введена</w:t>
      </w:r>
      <w:proofErr w:type="gramEnd"/>
      <w:r>
        <w:t xml:space="preserve"> Законом Мурманской области от 12.03.2018 N 2231-01-ЗМО)</w:t>
      </w:r>
    </w:p>
    <w:p w:rsidR="0040039D" w:rsidRDefault="0040039D">
      <w:pPr>
        <w:pStyle w:val="ConsPlusNormal0"/>
        <w:jc w:val="both"/>
      </w:pPr>
    </w:p>
    <w:p w:rsidR="0040039D" w:rsidRDefault="00743705">
      <w:pPr>
        <w:pStyle w:val="ConsPlusNormal0"/>
        <w:ind w:firstLine="540"/>
        <w:jc w:val="both"/>
      </w:pPr>
      <w:r>
        <w:t>1. Комиссия по координации работы по противодействию коррупции в Мурманской области является постоянно действующим координационным органом при Губернаторе Мурманской области.</w:t>
      </w:r>
    </w:p>
    <w:p w:rsidR="0040039D" w:rsidRDefault="00743705">
      <w:pPr>
        <w:pStyle w:val="ConsPlusNormal0"/>
        <w:spacing w:before="240"/>
        <w:ind w:firstLine="540"/>
        <w:jc w:val="both"/>
      </w:pPr>
      <w:r>
        <w:t>2. Порядок формирования и организации деятельности Комиссии по координации работы по противодействию коррупции в Мурманской области утверждается Губернатором Мурманской области.</w:t>
      </w:r>
    </w:p>
    <w:p w:rsidR="0040039D" w:rsidRDefault="0040039D">
      <w:pPr>
        <w:pStyle w:val="ConsPlusNormal0"/>
        <w:jc w:val="both"/>
      </w:pPr>
    </w:p>
    <w:p w:rsidR="0040039D" w:rsidRDefault="00743705">
      <w:pPr>
        <w:pStyle w:val="ConsPlusTitle0"/>
        <w:ind w:firstLine="540"/>
        <w:jc w:val="both"/>
        <w:outlineLvl w:val="1"/>
      </w:pPr>
      <w:r>
        <w:t>Статья 11. Финансовое обеспечение реализации положений настоящего Закона</w:t>
      </w:r>
    </w:p>
    <w:p w:rsidR="0040039D" w:rsidRDefault="0040039D">
      <w:pPr>
        <w:pStyle w:val="ConsPlusNormal0"/>
        <w:jc w:val="both"/>
      </w:pPr>
    </w:p>
    <w:p w:rsidR="0040039D" w:rsidRDefault="00743705">
      <w:pPr>
        <w:pStyle w:val="ConsPlusNormal0"/>
        <w:ind w:firstLine="540"/>
        <w:jc w:val="both"/>
      </w:pPr>
      <w:r>
        <w:t>Финансовое обеспечение реализации положений настоящего Закона осуществляется за счет средств областного бюджета, утвержденных законом Мурманской области об областном бюджете на соответствующий финансовый год.</w:t>
      </w:r>
    </w:p>
    <w:p w:rsidR="0040039D" w:rsidRDefault="0040039D">
      <w:pPr>
        <w:pStyle w:val="ConsPlusNormal0"/>
        <w:jc w:val="both"/>
      </w:pPr>
    </w:p>
    <w:p w:rsidR="0040039D" w:rsidRDefault="00743705">
      <w:pPr>
        <w:pStyle w:val="ConsPlusTitle0"/>
        <w:ind w:firstLine="540"/>
        <w:jc w:val="both"/>
        <w:outlineLvl w:val="1"/>
      </w:pPr>
      <w:r>
        <w:t>Статья 12. Участие органов местного самоуправления в реализации антикоррупционной политики в Мурманской области</w:t>
      </w:r>
    </w:p>
    <w:p w:rsidR="0040039D" w:rsidRDefault="0040039D">
      <w:pPr>
        <w:pStyle w:val="ConsPlusNormal0"/>
        <w:jc w:val="both"/>
      </w:pPr>
    </w:p>
    <w:p w:rsidR="0040039D" w:rsidRDefault="00743705">
      <w:pPr>
        <w:pStyle w:val="ConsPlusNormal0"/>
        <w:ind w:firstLine="540"/>
        <w:jc w:val="both"/>
      </w:pPr>
      <w:r>
        <w:t xml:space="preserve">Органы местного самоуправления участвуют в реализации антикоррупционной политики в Мурманской области в соответствии с положениями </w:t>
      </w:r>
      <w:hyperlink w:anchor="P54" w:tooltip="Статья 2. Задачи антикоррупционной политики">
        <w:r>
          <w:rPr>
            <w:color w:val="0000FF"/>
          </w:rPr>
          <w:t>статей 2</w:t>
        </w:r>
      </w:hyperlink>
      <w:r>
        <w:t xml:space="preserve"> - </w:t>
      </w:r>
      <w:hyperlink w:anchor="P78" w:tooltip="Статья 4. Меры по профилактике коррупции">
        <w:r>
          <w:rPr>
            <w:color w:val="0000FF"/>
          </w:rPr>
          <w:t>4</w:t>
        </w:r>
      </w:hyperlink>
      <w:r>
        <w:t xml:space="preserve"> настоящего Закона за счет средств местных бюджетов.</w:t>
      </w:r>
    </w:p>
    <w:p w:rsidR="0040039D" w:rsidRDefault="0040039D">
      <w:pPr>
        <w:pStyle w:val="ConsPlusNormal0"/>
        <w:jc w:val="both"/>
      </w:pPr>
    </w:p>
    <w:p w:rsidR="0040039D" w:rsidRDefault="00743705">
      <w:pPr>
        <w:pStyle w:val="ConsPlusTitle0"/>
        <w:ind w:firstLine="540"/>
        <w:jc w:val="both"/>
        <w:outlineLvl w:val="1"/>
      </w:pPr>
      <w:r>
        <w:t>Статья 13. Вступление в силу настоящего Закона</w:t>
      </w:r>
    </w:p>
    <w:p w:rsidR="0040039D" w:rsidRDefault="0040039D">
      <w:pPr>
        <w:pStyle w:val="ConsPlusNormal0"/>
        <w:jc w:val="both"/>
      </w:pPr>
    </w:p>
    <w:p w:rsidR="0040039D" w:rsidRDefault="00743705">
      <w:pPr>
        <w:pStyle w:val="ConsPlusNormal0"/>
        <w:ind w:firstLine="540"/>
        <w:jc w:val="both"/>
      </w:pPr>
      <w:r>
        <w:t>Настоящий Закон вступает в силу со дня его официального опубликования.</w:t>
      </w:r>
    </w:p>
    <w:p w:rsidR="0040039D" w:rsidRDefault="0040039D">
      <w:pPr>
        <w:pStyle w:val="ConsPlusNormal0"/>
        <w:jc w:val="both"/>
      </w:pPr>
    </w:p>
    <w:p w:rsidR="0040039D" w:rsidRDefault="00743705">
      <w:pPr>
        <w:pStyle w:val="ConsPlusNormal0"/>
        <w:jc w:val="right"/>
      </w:pPr>
      <w:r>
        <w:t>Губернатор</w:t>
      </w:r>
    </w:p>
    <w:p w:rsidR="0040039D" w:rsidRDefault="00743705">
      <w:pPr>
        <w:pStyle w:val="ConsPlusNormal0"/>
        <w:jc w:val="right"/>
      </w:pPr>
      <w:r>
        <w:t>Мурманской области</w:t>
      </w:r>
    </w:p>
    <w:p w:rsidR="0040039D" w:rsidRDefault="00743705">
      <w:pPr>
        <w:pStyle w:val="ConsPlusNormal0"/>
        <w:jc w:val="right"/>
      </w:pPr>
      <w:r>
        <w:t>Ю.А.ЕВДОКИМОВ</w:t>
      </w:r>
    </w:p>
    <w:p w:rsidR="0040039D" w:rsidRDefault="00743705">
      <w:pPr>
        <w:pStyle w:val="ConsPlusNormal0"/>
      </w:pPr>
      <w:r>
        <w:t>Мурманск</w:t>
      </w:r>
    </w:p>
    <w:p w:rsidR="0040039D" w:rsidRDefault="00743705">
      <w:pPr>
        <w:pStyle w:val="ConsPlusNormal0"/>
        <w:spacing w:before="240"/>
      </w:pPr>
      <w:r>
        <w:t>26 октября 2007 года</w:t>
      </w:r>
    </w:p>
    <w:p w:rsidR="0040039D" w:rsidRDefault="00743705">
      <w:pPr>
        <w:pStyle w:val="ConsPlusNormal0"/>
        <w:spacing w:before="240"/>
      </w:pPr>
      <w:r>
        <w:t>N 898-01-ЗМО</w:t>
      </w:r>
    </w:p>
    <w:p w:rsidR="0040039D" w:rsidRDefault="0040039D">
      <w:pPr>
        <w:pStyle w:val="ConsPlusNormal0"/>
        <w:jc w:val="both"/>
      </w:pPr>
    </w:p>
    <w:p w:rsidR="0040039D" w:rsidRDefault="0040039D">
      <w:pPr>
        <w:pStyle w:val="ConsPlusNormal0"/>
        <w:jc w:val="both"/>
      </w:pPr>
    </w:p>
    <w:p w:rsidR="0040039D" w:rsidRDefault="0040039D">
      <w:pPr>
        <w:pStyle w:val="ConsPlusNormal0"/>
        <w:jc w:val="both"/>
      </w:pPr>
    </w:p>
    <w:p w:rsidR="0040039D" w:rsidRDefault="0040039D">
      <w:pPr>
        <w:pStyle w:val="ConsPlusNormal0"/>
        <w:jc w:val="both"/>
      </w:pPr>
    </w:p>
    <w:p w:rsidR="0040039D" w:rsidRDefault="0040039D">
      <w:pPr>
        <w:pStyle w:val="ConsPlusNormal0"/>
        <w:jc w:val="both"/>
      </w:pPr>
    </w:p>
    <w:p w:rsidR="0040039D" w:rsidRDefault="00743705">
      <w:pPr>
        <w:pStyle w:val="ConsPlusNormal0"/>
        <w:jc w:val="right"/>
        <w:outlineLvl w:val="0"/>
      </w:pPr>
      <w:r>
        <w:t>Приложение N 1</w:t>
      </w:r>
    </w:p>
    <w:p w:rsidR="0040039D" w:rsidRDefault="00743705">
      <w:pPr>
        <w:pStyle w:val="ConsPlusNormal0"/>
        <w:jc w:val="right"/>
      </w:pPr>
      <w:r>
        <w:t>к Закону Мурманской области</w:t>
      </w:r>
    </w:p>
    <w:p w:rsidR="0040039D" w:rsidRDefault="00743705">
      <w:pPr>
        <w:pStyle w:val="ConsPlusNormal0"/>
        <w:jc w:val="right"/>
      </w:pPr>
      <w:r>
        <w:t>от 26 октября 2007 г. N 898-01-ЗМО</w:t>
      </w:r>
    </w:p>
    <w:p w:rsidR="0040039D" w:rsidRDefault="0040039D">
      <w:pPr>
        <w:pStyle w:val="ConsPlusNormal0"/>
        <w:jc w:val="both"/>
      </w:pPr>
    </w:p>
    <w:p w:rsidR="0040039D" w:rsidRDefault="00743705">
      <w:pPr>
        <w:pStyle w:val="ConsPlusTitle0"/>
        <w:jc w:val="center"/>
      </w:pPr>
      <w:bookmarkStart w:id="12" w:name="P270"/>
      <w:bookmarkEnd w:id="12"/>
      <w:r>
        <w:t>ПОРЯДОК</w:t>
      </w:r>
    </w:p>
    <w:p w:rsidR="0040039D" w:rsidRDefault="00743705">
      <w:pPr>
        <w:pStyle w:val="ConsPlusTitle0"/>
        <w:jc w:val="center"/>
      </w:pPr>
      <w:r>
        <w:t>ПРЕДСТАВЛЕНИЯ ГРАЖДАНАМИ, ПРЕТЕНДУЮЩИМИ НА ЗАМЕЩЕНИЕ</w:t>
      </w:r>
    </w:p>
    <w:p w:rsidR="0040039D" w:rsidRDefault="00743705">
      <w:pPr>
        <w:pStyle w:val="ConsPlusTitle0"/>
        <w:jc w:val="center"/>
      </w:pPr>
      <w:r>
        <w:t>МУНИЦИПАЛЬНЫХ ДОЛЖНОСТЕЙ, И ЛИЦАМИ, ЗАМЕЩАЮЩИМИ</w:t>
      </w:r>
    </w:p>
    <w:p w:rsidR="0040039D" w:rsidRDefault="00743705">
      <w:pPr>
        <w:pStyle w:val="ConsPlusTitle0"/>
        <w:jc w:val="center"/>
      </w:pPr>
      <w:r>
        <w:t>МУНИЦИПАЛЬНЫЕ ДОЛЖНОСТИ, СВЕДЕНИЙ О ДОХОДАХ, РАСХОДАХ,</w:t>
      </w:r>
    </w:p>
    <w:p w:rsidR="0040039D" w:rsidRDefault="00743705">
      <w:pPr>
        <w:pStyle w:val="ConsPlusTitle0"/>
        <w:jc w:val="center"/>
      </w:pPr>
      <w:r>
        <w:t>ОБ ИМУЩЕСТВЕ И ОБЯЗАТЕЛЬСТВАХ ИМУЩЕСТВЕННОГО ХАРАКТЕРА</w:t>
      </w:r>
    </w:p>
    <w:p w:rsidR="0040039D" w:rsidRDefault="0040039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40039D">
        <w:tc>
          <w:tcPr>
            <w:tcW w:w="60" w:type="dxa"/>
            <w:tcBorders>
              <w:top w:val="nil"/>
              <w:left w:val="nil"/>
              <w:bottom w:val="nil"/>
              <w:right w:val="nil"/>
            </w:tcBorders>
            <w:shd w:val="clear" w:color="auto" w:fill="CED3F1"/>
            <w:tcMar>
              <w:top w:w="0" w:type="dxa"/>
              <w:left w:w="0" w:type="dxa"/>
              <w:bottom w:w="0" w:type="dxa"/>
              <w:right w:w="0" w:type="dxa"/>
            </w:tcMar>
          </w:tcPr>
          <w:p w:rsidR="0040039D" w:rsidRDefault="0040039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039D" w:rsidRDefault="0040039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039D" w:rsidRDefault="00743705">
            <w:pPr>
              <w:pStyle w:val="ConsPlusNormal0"/>
              <w:jc w:val="center"/>
            </w:pPr>
            <w:r>
              <w:rPr>
                <w:color w:val="392C69"/>
              </w:rPr>
              <w:t>Список изменяющих документов</w:t>
            </w:r>
          </w:p>
          <w:p w:rsidR="0040039D" w:rsidRDefault="00743705">
            <w:pPr>
              <w:pStyle w:val="ConsPlusNormal0"/>
              <w:jc w:val="center"/>
            </w:pPr>
            <w:proofErr w:type="gramStart"/>
            <w:r>
              <w:rPr>
                <w:color w:val="392C69"/>
              </w:rPr>
              <w:t>(в ред. Закона Мурманской области</w:t>
            </w:r>
            <w:proofErr w:type="gramEnd"/>
          </w:p>
          <w:p w:rsidR="0040039D" w:rsidRDefault="00743705">
            <w:pPr>
              <w:pStyle w:val="ConsPlusNormal0"/>
              <w:jc w:val="center"/>
            </w:pPr>
            <w:r>
              <w:rPr>
                <w:color w:val="392C69"/>
              </w:rPr>
              <w:t>от 27.04.2026 N 3217-01-ЗМО)</w:t>
            </w:r>
          </w:p>
        </w:tc>
        <w:tc>
          <w:tcPr>
            <w:tcW w:w="113" w:type="dxa"/>
            <w:tcBorders>
              <w:top w:val="nil"/>
              <w:left w:val="nil"/>
              <w:bottom w:val="nil"/>
              <w:right w:val="nil"/>
            </w:tcBorders>
            <w:shd w:val="clear" w:color="auto" w:fill="F4F3F8"/>
            <w:tcMar>
              <w:top w:w="0" w:type="dxa"/>
              <w:left w:w="0" w:type="dxa"/>
              <w:bottom w:w="0" w:type="dxa"/>
              <w:right w:w="0" w:type="dxa"/>
            </w:tcMar>
          </w:tcPr>
          <w:p w:rsidR="0040039D" w:rsidRDefault="0040039D">
            <w:pPr>
              <w:pStyle w:val="ConsPlusNormal0"/>
            </w:pPr>
          </w:p>
        </w:tc>
      </w:tr>
    </w:tbl>
    <w:p w:rsidR="0040039D" w:rsidRDefault="0040039D">
      <w:pPr>
        <w:pStyle w:val="ConsPlusNormal0"/>
        <w:jc w:val="both"/>
      </w:pPr>
    </w:p>
    <w:p w:rsidR="0040039D" w:rsidRDefault="00743705">
      <w:pPr>
        <w:pStyle w:val="ConsPlusNormal0"/>
        <w:ind w:firstLine="540"/>
        <w:jc w:val="both"/>
      </w:pPr>
      <w:bookmarkStart w:id="13" w:name="P279"/>
      <w:bookmarkEnd w:id="13"/>
      <w:r>
        <w:t xml:space="preserve">1. </w:t>
      </w:r>
      <w:proofErr w:type="gramStart"/>
      <w:r>
        <w:t>В соответствии с Федеральным законом от 12.06.2002 N 67-ФЗ "Об основных гарантиях избирательных прав и права на участие в референдуме граждан Российской Федерации" граждане, претендующие на замещение муниципальных должностей, избрание на которые осуществляется на муниципальных выборах,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w:t>
      </w:r>
      <w:proofErr w:type="gramEnd"/>
      <w:r>
        <w:t>) и несовершеннолетних детей в избирательные комиссии в случаях, порядке и объемах, установленных данным Федеральным законом.</w:t>
      </w:r>
    </w:p>
    <w:p w:rsidR="0040039D" w:rsidRDefault="00743705">
      <w:pPr>
        <w:pStyle w:val="ConsPlusNormal0"/>
        <w:spacing w:before="240"/>
        <w:ind w:firstLine="540"/>
        <w:jc w:val="both"/>
      </w:pPr>
      <w:bookmarkStart w:id="14" w:name="P280"/>
      <w:bookmarkEnd w:id="14"/>
      <w:r>
        <w:t xml:space="preserve">2. Граждане, претендующие на замещение муниципальных должностей (за исключением граждан, претендующих на замещение муниципальных должностей, указанных в </w:t>
      </w:r>
      <w:hyperlink w:anchor="P279" w:tooltip="1. В соответствии с Федеральным законом от 12.06.2002 N 67-ФЗ &quot;Об основных гарантиях избирательных прав и права на участие в референдуме граждан Российской Федерации&quot; граждане, претендующие на замещение муниципальных должностей, избрание на которые осуществляе">
        <w:r>
          <w:rPr>
            <w:color w:val="0000FF"/>
          </w:rPr>
          <w:t>пункте 1</w:t>
        </w:r>
      </w:hyperlink>
      <w:r>
        <w:t xml:space="preserve"> настоящего Порядка), представляют Губернатору Мурманской области:</w:t>
      </w:r>
    </w:p>
    <w:p w:rsidR="0040039D" w:rsidRDefault="00743705">
      <w:pPr>
        <w:pStyle w:val="ConsPlusNormal0"/>
        <w:spacing w:before="240"/>
        <w:ind w:firstLine="540"/>
        <w:jc w:val="both"/>
      </w:pPr>
      <w:proofErr w:type="gramStart"/>
      <w:r>
        <w:t>1) сведения о своих доходах за отчетный период (календарный год, предшествующий году подачи гражданином документов для замещения муниципальной должности), а также сведения об имуществе, принадлежащем им на праве собственности, и о своих обязательствах имущественного характера по состоянию на отчетную дату (первое число месяца, предшествующего месяцу подачи гражданином документов для замещения муниципальной должности);</w:t>
      </w:r>
      <w:proofErr w:type="gramEnd"/>
    </w:p>
    <w:p w:rsidR="0040039D" w:rsidRDefault="00743705">
      <w:pPr>
        <w:pStyle w:val="ConsPlusNormal0"/>
        <w:spacing w:before="240"/>
        <w:ind w:firstLine="540"/>
        <w:jc w:val="both"/>
      </w:pPr>
      <w:proofErr w:type="gramStart"/>
      <w:r>
        <w:t>2) сведения о доходах своих супруги (супруга) и несовершеннолетних детей за отчетный период (календарный год, предшествующий году подачи гражданином документов для замещения муниципальной должности), а также сведения об имуществе, принадлежащем им на праве собственности, и об их обязательствах имущественного характера по состоянию на отчетную дату (первое число месяца, предшествующего месяцу подачи гражданином документов для замещения муниципальной должности).</w:t>
      </w:r>
      <w:proofErr w:type="gramEnd"/>
    </w:p>
    <w:p w:rsidR="0040039D" w:rsidRDefault="00743705">
      <w:pPr>
        <w:pStyle w:val="ConsPlusNormal0"/>
        <w:spacing w:before="240"/>
        <w:ind w:firstLine="540"/>
        <w:jc w:val="both"/>
      </w:pPr>
      <w:bookmarkStart w:id="15" w:name="P283"/>
      <w:bookmarkEnd w:id="15"/>
      <w:r>
        <w:t xml:space="preserve">3. </w:t>
      </w:r>
      <w:proofErr w:type="gramStart"/>
      <w:r>
        <w:t xml:space="preserve">Граждане, претендующие на замещение должности главы муниципального образования (за исключением граждан, претендующих на замещение муниципальной должности, указанной в </w:t>
      </w:r>
      <w:hyperlink w:anchor="P284" w:tooltip="4. Граждане, претендующие на замещение должности главы муниципального образования - закрытого административно-территориального образования, представляют Губернатору Мурманской области сведения о своих доходах, об имуществе и обязательствах имущественного харак">
        <w:r>
          <w:rPr>
            <w:color w:val="0000FF"/>
          </w:rPr>
          <w:t>пункте 4</w:t>
        </w:r>
      </w:hyperlink>
      <w:r>
        <w:t xml:space="preserve"> настоящего Порядка), представляют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в составе документов, прилагаемых к предложению о кандидатуре на должность</w:t>
      </w:r>
      <w:proofErr w:type="gramEnd"/>
      <w:r>
        <w:t xml:space="preserve"> </w:t>
      </w:r>
      <w:proofErr w:type="gramStart"/>
      <w:r>
        <w:t>главы муниципального образования, которое вносится Губернатору Мурманской области субъектом выдвижения в соответствии с частью 2 статьи 4 Закона Мурманской области от 27.06.2025 N 3138-01-ЗМО "О регулировании отдельных вопросов организации местного самоуправления в Мурманской области, внесении изменений в отдельные законодательные акты Мурманской области и признании утратившими силу отдельных законодательных актов (положений законодательных актов) Мурманской области".</w:t>
      </w:r>
      <w:proofErr w:type="gramEnd"/>
    </w:p>
    <w:p w:rsidR="0040039D" w:rsidRDefault="00743705">
      <w:pPr>
        <w:pStyle w:val="ConsPlusNormal0"/>
        <w:spacing w:before="240"/>
        <w:ind w:firstLine="540"/>
        <w:jc w:val="both"/>
      </w:pPr>
      <w:bookmarkStart w:id="16" w:name="P284"/>
      <w:bookmarkEnd w:id="16"/>
      <w:r>
        <w:t xml:space="preserve">4. </w:t>
      </w:r>
      <w:proofErr w:type="gramStart"/>
      <w:r>
        <w:t xml:space="preserve">Граждане, претендующие на замещение должности главы муниципального образования - </w:t>
      </w:r>
      <w:r>
        <w:lastRenderedPageBreak/>
        <w:t>закрытого административно-территориального образования, представляют Губернатору Мурманской области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позднее дня проведения соответствующего конкурса, но не ранее дня опубликования информации о проведении конкурса в соответствии с порядком</w:t>
      </w:r>
      <w:proofErr w:type="gramEnd"/>
      <w:r>
        <w:t xml:space="preserve"> его проведения, установленным представительным органом муниципального образования.</w:t>
      </w:r>
    </w:p>
    <w:p w:rsidR="0040039D" w:rsidRDefault="00743705">
      <w:pPr>
        <w:pStyle w:val="ConsPlusNormal0"/>
        <w:spacing w:before="240"/>
        <w:ind w:firstLine="540"/>
        <w:jc w:val="both"/>
      </w:pPr>
      <w:r>
        <w:t xml:space="preserve">5. Отчетным периодом и отчетной датой для граждан, указанных в </w:t>
      </w:r>
      <w:hyperlink w:anchor="P283" w:tooltip="3. Граждане, претендующие на замещение должности главы муниципального образования (за исключением граждан, претендующих на замещение муниципальной должности, указанной в пункте 4 настоящего Порядка), представляют сведения о своих доходах, об имуществе и обязат">
        <w:r>
          <w:rPr>
            <w:color w:val="0000FF"/>
          </w:rPr>
          <w:t>пунктах 3</w:t>
        </w:r>
      </w:hyperlink>
      <w:r>
        <w:t xml:space="preserve"> и </w:t>
      </w:r>
      <w:hyperlink w:anchor="P284" w:tooltip="4. Граждане, претендующие на замещение должности главы муниципального образования - закрытого административно-территориального образования, представляют Губернатору Мурманской области сведения о своих доходах, об имуществе и обязательствах имущественного харак">
        <w:r>
          <w:rPr>
            <w:color w:val="0000FF"/>
          </w:rPr>
          <w:t>4</w:t>
        </w:r>
      </w:hyperlink>
      <w:r>
        <w:t xml:space="preserve"> настоящего Порядка, являются отчетный период и отчетная дата, </w:t>
      </w:r>
      <w:proofErr w:type="gramStart"/>
      <w:r>
        <w:t>указанные</w:t>
      </w:r>
      <w:proofErr w:type="gramEnd"/>
      <w:r>
        <w:t xml:space="preserve"> в </w:t>
      </w:r>
      <w:hyperlink w:anchor="P280" w:tooltip="2. Граждане, претендующие на замещение муниципальных должностей (за исключением граждан, претендующих на замещение муниципальных должностей, указанных в пункте 1 настоящего Порядка), представляют Губернатору Мурманской области:">
        <w:r>
          <w:rPr>
            <w:color w:val="0000FF"/>
          </w:rPr>
          <w:t>пункте 2</w:t>
        </w:r>
      </w:hyperlink>
      <w:r>
        <w:t xml:space="preserve"> настоящего Порядка.</w:t>
      </w:r>
    </w:p>
    <w:p w:rsidR="0040039D" w:rsidRDefault="00743705">
      <w:pPr>
        <w:pStyle w:val="ConsPlusNormal0"/>
        <w:spacing w:before="240"/>
        <w:ind w:firstLine="540"/>
        <w:jc w:val="both"/>
      </w:pPr>
      <w:r>
        <w:t xml:space="preserve">6. </w:t>
      </w:r>
      <w:proofErr w:type="gramStart"/>
      <w:r>
        <w:t>Временно исполняющий полномочия главы муниципального образования, назначаемый Губернатором Мурманской области в случаях, предусмотренных частью 6 статьи 19 и частью 16 статьи 21 Федерального закона от 20.03.2025 N 33-ФЗ "Об общих принципах организации местного самоуправления в единой системе публичной власти", представляет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w:t>
      </w:r>
      <w:proofErr w:type="gramEnd"/>
      <w:r>
        <w:t xml:space="preserve"> характера своих супруги (супруга) и несовершеннолетних детей в порядке, установленном частями 26 и 27 статьи 19 указанного Федерального закона.</w:t>
      </w:r>
    </w:p>
    <w:p w:rsidR="0040039D" w:rsidRDefault="00743705">
      <w:pPr>
        <w:pStyle w:val="ConsPlusNormal0"/>
        <w:spacing w:before="240"/>
        <w:ind w:firstLine="540"/>
        <w:jc w:val="both"/>
      </w:pPr>
      <w:bookmarkStart w:id="17" w:name="P287"/>
      <w:bookmarkEnd w:id="17"/>
      <w:r>
        <w:t>7. Лица, замещающие муниципальные должности, представляют Губернатору Мурманской области:</w:t>
      </w:r>
    </w:p>
    <w:p w:rsidR="0040039D" w:rsidRDefault="00743705">
      <w:pPr>
        <w:pStyle w:val="ConsPlusNormal0"/>
        <w:spacing w:before="240"/>
        <w:ind w:firstLine="540"/>
        <w:jc w:val="both"/>
      </w:pPr>
      <w:proofErr w:type="gramStart"/>
      <w:r>
        <w:t>1)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N 230-ФЗ "О контроле за соответствием расходов лиц, замещающих государственные должности, и иных лиц их доходам" (отчетный период), а также сведения об имуществе, принадлежащем им на праве собственности, и о своих</w:t>
      </w:r>
      <w:proofErr w:type="gramEnd"/>
      <w:r>
        <w:t xml:space="preserve"> </w:t>
      </w:r>
      <w:proofErr w:type="gramStart"/>
      <w:r>
        <w:t>обязательствах</w:t>
      </w:r>
      <w:proofErr w:type="gramEnd"/>
      <w:r>
        <w:t xml:space="preserve"> имущественного характера по состоянию на конец отчетного периода;</w:t>
      </w:r>
    </w:p>
    <w:p w:rsidR="0040039D" w:rsidRDefault="00743705">
      <w:pPr>
        <w:pStyle w:val="ConsPlusNormal0"/>
        <w:spacing w:before="240"/>
        <w:ind w:firstLine="540"/>
        <w:jc w:val="both"/>
      </w:pPr>
      <w:proofErr w:type="gramStart"/>
      <w:r>
        <w:t>2)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N 230-ФЗ "О контроле за соответствием расходов лиц, замещающих государственные должности, и иных лиц их доходам" (отчетный период), а также сведения об имуществе, принадлежащем им на</w:t>
      </w:r>
      <w:proofErr w:type="gramEnd"/>
      <w:r>
        <w:t xml:space="preserve"> </w:t>
      </w:r>
      <w:proofErr w:type="gramStart"/>
      <w:r>
        <w:t>праве</w:t>
      </w:r>
      <w:proofErr w:type="gramEnd"/>
      <w:r>
        <w:t xml:space="preserve"> собственности, и об их обязательствах имущественного характера по состоянию на конец отчетного периода.</w:t>
      </w:r>
    </w:p>
    <w:p w:rsidR="0040039D" w:rsidRDefault="00743705">
      <w:pPr>
        <w:pStyle w:val="ConsPlusNormal0"/>
        <w:spacing w:before="240"/>
        <w:ind w:firstLine="540"/>
        <w:jc w:val="both"/>
      </w:pPr>
      <w:bookmarkStart w:id="18" w:name="P290"/>
      <w:bookmarkEnd w:id="18"/>
      <w:r>
        <w:t xml:space="preserve">8. Срок представления сведений, указанных в </w:t>
      </w:r>
      <w:hyperlink w:anchor="P287" w:tooltip="7. Лица, замещающие муниципальные должности, представляют Губернатору Мурманской области:">
        <w:r>
          <w:rPr>
            <w:color w:val="0000FF"/>
          </w:rPr>
          <w:t>пункте 7</w:t>
        </w:r>
      </w:hyperlink>
      <w:r>
        <w:t xml:space="preserve"> настоящего Порядка, - не позднее 30 апреля года, следующего за годом, в котором возникли основания для их представления.</w:t>
      </w:r>
    </w:p>
    <w:p w:rsidR="0040039D" w:rsidRDefault="00743705">
      <w:pPr>
        <w:pStyle w:val="ConsPlusNormal0"/>
        <w:spacing w:before="240"/>
        <w:ind w:firstLine="540"/>
        <w:jc w:val="both"/>
      </w:pPr>
      <w:r>
        <w:t xml:space="preserve">9. Граждане, претендующие на замещение муниципальных должностей (за исключением граждан, претендующих на замещение муниципальных должностей, указанных в </w:t>
      </w:r>
      <w:hyperlink w:anchor="P279" w:tooltip="1. В соответствии с Федеральным законом от 12.06.2002 N 67-ФЗ &quot;Об основных гарантиях избирательных прав и права на участие в референдуме граждан Российской Федерации&quot; граждане, претендующие на замещение муниципальных должностей, избрание на которые осуществляе">
        <w:r>
          <w:rPr>
            <w:color w:val="0000FF"/>
          </w:rPr>
          <w:t>пунктах 1</w:t>
        </w:r>
      </w:hyperlink>
      <w:r>
        <w:t xml:space="preserve"> и </w:t>
      </w:r>
      <w:hyperlink w:anchor="P283" w:tooltip="3. Граждане, претендующие на замещение должности главы муниципального образования (за исключением граждан, претендующих на замещение муниципальной должности, указанной в пункте 4 настоящего Порядка), представляют сведения о своих доходах, об имуществе и обязат">
        <w:r>
          <w:rPr>
            <w:color w:val="0000FF"/>
          </w:rPr>
          <w:t>3</w:t>
        </w:r>
      </w:hyperlink>
      <w:r>
        <w:t xml:space="preserve"> настоящего Порядка), и лица, замещающие муниципальные должности, могут представить сведения о доходах, об имуществе и обязательствах имущественного характера одним из следующих способов:</w:t>
      </w:r>
    </w:p>
    <w:p w:rsidR="0040039D" w:rsidRDefault="00743705">
      <w:pPr>
        <w:pStyle w:val="ConsPlusNormal0"/>
        <w:spacing w:before="240"/>
        <w:ind w:firstLine="540"/>
        <w:jc w:val="both"/>
      </w:pPr>
      <w:bookmarkStart w:id="19" w:name="P292"/>
      <w:bookmarkEnd w:id="19"/>
      <w:r>
        <w:t>1) лично в уполномоченное структурное подразделение или уполномоченному должностному лицу соответствующего органа местного самоуправления;</w:t>
      </w:r>
    </w:p>
    <w:p w:rsidR="0040039D" w:rsidRDefault="00743705">
      <w:pPr>
        <w:pStyle w:val="ConsPlusNormal0"/>
        <w:spacing w:before="240"/>
        <w:ind w:firstLine="540"/>
        <w:jc w:val="both"/>
      </w:pPr>
      <w:r>
        <w:t xml:space="preserve">2) лично в исполнительный орган Мурманской области, осуществляющий функции по реализации государственных полномочий Мурманской области в сфере профилактики </w:t>
      </w:r>
      <w:r>
        <w:lastRenderedPageBreak/>
        <w:t>коррупционных и иных правонарушений (далее - уполномоченный орган).</w:t>
      </w:r>
    </w:p>
    <w:p w:rsidR="0040039D" w:rsidRDefault="00743705">
      <w:pPr>
        <w:pStyle w:val="ConsPlusNormal0"/>
        <w:spacing w:before="240"/>
        <w:ind w:firstLine="540"/>
        <w:jc w:val="both"/>
      </w:pPr>
      <w:r>
        <w:t xml:space="preserve">10. </w:t>
      </w:r>
      <w:proofErr w:type="gramStart"/>
      <w:r>
        <w:t xml:space="preserve">В случае представления сведений о доходах, об имуществе и обязательствах имущественного характера способом, указанным в </w:t>
      </w:r>
      <w:hyperlink w:anchor="P292" w:tooltip="1) лично в уполномоченное структурное подразделение или уполномоченному должностному лицу соответствующего органа местного самоуправления;">
        <w:r>
          <w:rPr>
            <w:color w:val="0000FF"/>
          </w:rPr>
          <w:t>подпункте 1 пункта 9</w:t>
        </w:r>
      </w:hyperlink>
      <w:r>
        <w:t xml:space="preserve"> настоящего Порядка, руководитель органа местного самоуправления не позднее пяти рабочих дней со дня их представления обеспечивает дальнейшее представление этих сведений (посредством почтового отправления с объявленной ценностью при его пересылке, описью вложения или доставку нарочно) в уполномоченный орган.</w:t>
      </w:r>
      <w:proofErr w:type="gramEnd"/>
    </w:p>
    <w:p w:rsidR="0040039D" w:rsidRDefault="00743705">
      <w:pPr>
        <w:pStyle w:val="ConsPlusNormal0"/>
        <w:spacing w:before="240"/>
        <w:ind w:firstLine="540"/>
        <w:jc w:val="both"/>
      </w:pPr>
      <w:bookmarkStart w:id="20" w:name="P295"/>
      <w:bookmarkEnd w:id="20"/>
      <w:r>
        <w:t>11. В случае</w:t>
      </w:r>
      <w:proofErr w:type="gramStart"/>
      <w:r>
        <w:t>,</w:t>
      </w:r>
      <w:proofErr w:type="gramEnd"/>
      <w:r>
        <w:t xml:space="preserve"> если гражданин, претендующий на замещение муниципальной должности, в том числе претендующий на замещение должности главы муниципального образования (за исключением граждан, претендующих на замещение муниципальных должностей, указанных в </w:t>
      </w:r>
      <w:hyperlink w:anchor="P279" w:tooltip="1. В соответствии с Федеральным законом от 12.06.2002 N 67-ФЗ &quot;Об основных гарантиях избирательных прав и права на участие в референдуме граждан Российской Федерации&quot; граждане, претендующие на замещение муниципальных должностей, избрание на которые осуществляе">
        <w:r>
          <w:rPr>
            <w:color w:val="0000FF"/>
          </w:rPr>
          <w:t>пункте 1</w:t>
        </w:r>
      </w:hyperlink>
      <w:r>
        <w:t xml:space="preserve"> настоящего Порядка), лицо, замещающее муниципальную должность, включая временно исполняющего полномочия главы муниципального образования,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w:t>
      </w:r>
    </w:p>
    <w:p w:rsidR="0040039D" w:rsidRDefault="00743705">
      <w:pPr>
        <w:pStyle w:val="ConsPlusNormal0"/>
        <w:spacing w:before="240"/>
        <w:ind w:firstLine="540"/>
        <w:jc w:val="both"/>
      </w:pPr>
      <w:r>
        <w:t xml:space="preserve">Срок представления уточненных сведений гражданином, претендующим на замещение муниципальной должности, - один месяц со дня представления сведений, указанных в </w:t>
      </w:r>
      <w:hyperlink w:anchor="P280" w:tooltip="2. Граждане, претендующие на замещение муниципальных должностей (за исключением граждан, претендующих на замещение муниципальных должностей, указанных в пункте 1 настоящего Порядка), представляют Губернатору Мурманской области:">
        <w:r>
          <w:rPr>
            <w:color w:val="0000FF"/>
          </w:rPr>
          <w:t>пунктах 2</w:t>
        </w:r>
      </w:hyperlink>
      <w:r>
        <w:t xml:space="preserve"> - </w:t>
      </w:r>
      <w:hyperlink w:anchor="P284" w:tooltip="4. Граждане, претендующие на замещение должности главы муниципального образования - закрытого административно-территориального образования, представляют Губернатору Мурманской области сведения о своих доходах, об имуществе и обязательствах имущественного харак">
        <w:r>
          <w:rPr>
            <w:color w:val="0000FF"/>
          </w:rPr>
          <w:t>4</w:t>
        </w:r>
      </w:hyperlink>
      <w:r>
        <w:t xml:space="preserve"> настоящего Порядка, лицом, замещающим муниципальную должность, - в течение одного месяца после окончания срока, указанного в пункте 8 настоящего Порядка.</w:t>
      </w:r>
    </w:p>
    <w:p w:rsidR="0040039D" w:rsidRDefault="00743705">
      <w:pPr>
        <w:pStyle w:val="ConsPlusNormal0"/>
        <w:spacing w:before="240"/>
        <w:ind w:firstLine="540"/>
        <w:jc w:val="both"/>
      </w:pPr>
      <w:r>
        <w:t>В случае</w:t>
      </w:r>
      <w:proofErr w:type="gramStart"/>
      <w:r>
        <w:t>,</w:t>
      </w:r>
      <w:proofErr w:type="gramEnd"/>
      <w:r>
        <w:t xml:space="preserve"> если гражданин не был избран на муниципальную должность, представление уточненных сведений не требуется.</w:t>
      </w:r>
    </w:p>
    <w:p w:rsidR="0040039D" w:rsidRDefault="00743705">
      <w:pPr>
        <w:pStyle w:val="ConsPlusNormal0"/>
        <w:spacing w:before="240"/>
        <w:ind w:firstLine="540"/>
        <w:jc w:val="both"/>
      </w:pPr>
      <w:r>
        <w:t xml:space="preserve">Временно </w:t>
      </w:r>
      <w:proofErr w:type="gramStart"/>
      <w:r>
        <w:t>исполняющий</w:t>
      </w:r>
      <w:proofErr w:type="gramEnd"/>
      <w:r>
        <w:t xml:space="preserve"> полномочия главы муниципального образования может представить уточненные сведения:</w:t>
      </w:r>
    </w:p>
    <w:p w:rsidR="0040039D" w:rsidRDefault="00743705">
      <w:pPr>
        <w:pStyle w:val="ConsPlusNormal0"/>
        <w:spacing w:before="240"/>
        <w:ind w:firstLine="540"/>
        <w:jc w:val="both"/>
      </w:pPr>
      <w:r>
        <w:t>в течение одного месяца со дня представления сведений в соответствии с частью 27 статьи 19 Федерального закона от 20.03.2025 N 33-ФЗ "Об общих принципах организации местного самоуправления в единой системе публичной власти";</w:t>
      </w:r>
    </w:p>
    <w:p w:rsidR="0040039D" w:rsidRDefault="00743705">
      <w:pPr>
        <w:pStyle w:val="ConsPlusNormal0"/>
        <w:spacing w:before="240"/>
        <w:ind w:firstLine="540"/>
        <w:jc w:val="both"/>
      </w:pPr>
      <w:r>
        <w:t>в течение одного месяца после окончания срока представления сведений, установленного для главы муниципального образования, в случае представления таких сведений в соответствии с частью 26 статьи 19 Федерального закона от 20.03.2025 N 33-ФЗ "Об общих принципах организации местного самоуправления в единой системе публичной власти".</w:t>
      </w:r>
    </w:p>
    <w:p w:rsidR="0040039D" w:rsidRDefault="00743705">
      <w:pPr>
        <w:pStyle w:val="ConsPlusNormal0"/>
        <w:spacing w:before="240"/>
        <w:ind w:firstLine="540"/>
        <w:jc w:val="both"/>
      </w:pPr>
      <w:bookmarkStart w:id="21" w:name="P301"/>
      <w:bookmarkEnd w:id="21"/>
      <w:r>
        <w:t xml:space="preserve">12. </w:t>
      </w:r>
      <w:proofErr w:type="gramStart"/>
      <w:r>
        <w:t xml:space="preserve">Сведения, указанные в </w:t>
      </w:r>
      <w:hyperlink w:anchor="P280" w:tooltip="2. Граждане, претендующие на замещение муниципальных должностей (за исключением граждан, претендующих на замещение муниципальных должностей, указанных в пункте 1 настоящего Порядка), представляют Губернатору Мурманской области:">
        <w:r>
          <w:rPr>
            <w:color w:val="0000FF"/>
          </w:rPr>
          <w:t>пунктах 2</w:t>
        </w:r>
      </w:hyperlink>
      <w:r>
        <w:t xml:space="preserve"> - </w:t>
      </w:r>
      <w:hyperlink w:anchor="P287" w:tooltip="7. Лица, замещающие муниципальные должности, представляют Губернатору Мурманской области:">
        <w:r>
          <w:rPr>
            <w:color w:val="0000FF"/>
          </w:rPr>
          <w:t>7</w:t>
        </w:r>
      </w:hyperlink>
      <w:r>
        <w:t xml:space="preserve">, </w:t>
      </w:r>
      <w:hyperlink w:anchor="P295" w:tooltip="11. В случае, если гражданин, претендующий на замещение муниципальной должности, в том числе претендующий на замещение должности главы муниципального образования (за исключением граждан, претендующих на замещение муниципальных должностей, указанных в пункте 1 ">
        <w:r>
          <w:rPr>
            <w:color w:val="0000FF"/>
          </w:rPr>
          <w:t>11</w:t>
        </w:r>
      </w:hyperlink>
      <w:r>
        <w:t xml:space="preserve"> настоящего Порядка,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p>
    <w:p w:rsidR="0040039D" w:rsidRDefault="00743705">
      <w:pPr>
        <w:pStyle w:val="ConsPlusNormal0"/>
        <w:spacing w:before="240"/>
        <w:ind w:firstLine="540"/>
        <w:jc w:val="both"/>
      </w:pPr>
      <w:r>
        <w:t>13. В случае непредставления по объективным причинам лицом, замещающим муниципальную должность,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в порядке, определенном нормативным правовым актом представительного органа местного самоуправления.</w:t>
      </w:r>
    </w:p>
    <w:p w:rsidR="0040039D" w:rsidRDefault="00743705">
      <w:pPr>
        <w:pStyle w:val="ConsPlusNormal0"/>
        <w:spacing w:before="240"/>
        <w:ind w:firstLine="540"/>
        <w:jc w:val="both"/>
      </w:pPr>
      <w:r>
        <w:lastRenderedPageBreak/>
        <w:t xml:space="preserve">14. Лица, замещающие муниципальные должности, включая временно исполняющего полномочия главы муниципального образования, представляют Губернатору Мурманской области сведения о своих расходах, а также о расходах своих супруг (супругов) и несовершеннолетних детей. Представление таких сведений осуществляется в случаях и порядке, установленных Федеральным законом от 03.12.2012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 в составе документов, предусмотренных </w:t>
      </w:r>
      <w:hyperlink w:anchor="P301" w:tooltip="12. Сведения, указанные в пунктах 2 - 7, 11 настоящего Порядка, представляются по утвержденной Президентом Российской Федерации форме справки, заполненной с использованием специального программного обеспечения &quot;Справки БК&quot;, размещенного на официальном сайте Пр">
        <w:r>
          <w:rPr>
            <w:color w:val="0000FF"/>
          </w:rPr>
          <w:t>пунктом 12</w:t>
        </w:r>
      </w:hyperlink>
      <w:r>
        <w:t xml:space="preserve"> настоящего Порядка.</w:t>
      </w:r>
    </w:p>
    <w:p w:rsidR="0040039D" w:rsidRDefault="0040039D">
      <w:pPr>
        <w:pStyle w:val="ConsPlusNormal0"/>
        <w:jc w:val="both"/>
      </w:pPr>
    </w:p>
    <w:p w:rsidR="0040039D" w:rsidRDefault="0040039D">
      <w:pPr>
        <w:pStyle w:val="ConsPlusNormal0"/>
        <w:jc w:val="both"/>
      </w:pPr>
    </w:p>
    <w:p w:rsidR="0040039D" w:rsidRDefault="0040039D">
      <w:pPr>
        <w:pStyle w:val="ConsPlusNormal0"/>
        <w:jc w:val="both"/>
      </w:pPr>
    </w:p>
    <w:p w:rsidR="0040039D" w:rsidRDefault="0040039D">
      <w:pPr>
        <w:pStyle w:val="ConsPlusNormal0"/>
        <w:jc w:val="both"/>
      </w:pPr>
    </w:p>
    <w:p w:rsidR="0040039D" w:rsidRDefault="0040039D">
      <w:pPr>
        <w:pStyle w:val="ConsPlusNormal0"/>
        <w:jc w:val="both"/>
      </w:pPr>
    </w:p>
    <w:p w:rsidR="0040039D" w:rsidRDefault="00743705">
      <w:pPr>
        <w:pStyle w:val="ConsPlusNormal0"/>
        <w:jc w:val="right"/>
        <w:outlineLvl w:val="0"/>
      </w:pPr>
      <w:r>
        <w:t>Приложение N 2</w:t>
      </w:r>
    </w:p>
    <w:p w:rsidR="0040039D" w:rsidRDefault="00743705">
      <w:pPr>
        <w:pStyle w:val="ConsPlusNormal0"/>
        <w:jc w:val="right"/>
      </w:pPr>
      <w:r>
        <w:t>к Закону Мурманской области</w:t>
      </w:r>
    </w:p>
    <w:p w:rsidR="0040039D" w:rsidRDefault="00743705">
      <w:pPr>
        <w:pStyle w:val="ConsPlusNormal0"/>
        <w:jc w:val="right"/>
      </w:pPr>
      <w:r>
        <w:t>от 26 октября 2007 г. N 898-01-ЗМО</w:t>
      </w:r>
    </w:p>
    <w:p w:rsidR="0040039D" w:rsidRDefault="0040039D">
      <w:pPr>
        <w:pStyle w:val="ConsPlusNormal0"/>
        <w:jc w:val="both"/>
      </w:pPr>
    </w:p>
    <w:p w:rsidR="0040039D" w:rsidRDefault="00743705">
      <w:pPr>
        <w:pStyle w:val="ConsPlusTitle0"/>
        <w:jc w:val="center"/>
      </w:pPr>
      <w:bookmarkStart w:id="22" w:name="P313"/>
      <w:bookmarkEnd w:id="22"/>
      <w:r>
        <w:t>ПОРЯДОК</w:t>
      </w:r>
    </w:p>
    <w:p w:rsidR="0040039D" w:rsidRDefault="00743705">
      <w:pPr>
        <w:pStyle w:val="ConsPlusTitle0"/>
        <w:jc w:val="center"/>
      </w:pPr>
      <w:r>
        <w:t>ПРОВЕРКИ ДОСТОВЕРНОСТИ И ПОЛНОТЫ СВЕДЕНИЙ О ДОХОДАХ,</w:t>
      </w:r>
    </w:p>
    <w:p w:rsidR="0040039D" w:rsidRDefault="00743705">
      <w:pPr>
        <w:pStyle w:val="ConsPlusTitle0"/>
        <w:jc w:val="center"/>
      </w:pPr>
      <w:r>
        <w:t xml:space="preserve">РАСХОДАХ, ОБ ИМУЩЕСТВЕ И ОБЯЗАТЕЛЬСТВАХ </w:t>
      </w:r>
      <w:proofErr w:type="gramStart"/>
      <w:r>
        <w:t>ИМУЩЕСТВЕННОГО</w:t>
      </w:r>
      <w:proofErr w:type="gramEnd"/>
    </w:p>
    <w:p w:rsidR="0040039D" w:rsidRDefault="00743705">
      <w:pPr>
        <w:pStyle w:val="ConsPlusTitle0"/>
        <w:jc w:val="center"/>
      </w:pPr>
      <w:r>
        <w:t xml:space="preserve">ХАРАКТЕРА, </w:t>
      </w:r>
      <w:proofErr w:type="gramStart"/>
      <w:r>
        <w:t>ПРЕДСТАВЛЯЕМЫХ</w:t>
      </w:r>
      <w:proofErr w:type="gramEnd"/>
      <w:r>
        <w:t xml:space="preserve"> ГРАЖДАНАМИ, ПРЕТЕНДУЮЩИМИ</w:t>
      </w:r>
    </w:p>
    <w:p w:rsidR="0040039D" w:rsidRDefault="00743705">
      <w:pPr>
        <w:pStyle w:val="ConsPlusTitle0"/>
        <w:jc w:val="center"/>
      </w:pPr>
      <w:r>
        <w:t>НА ЗАМЕЩЕНИЕ МУНИЦИПАЛЬНЫХ ДОЛЖНОСТЕЙ, И ЛИЦАМИ, ЗАМЕЩАЮЩИМИ</w:t>
      </w:r>
    </w:p>
    <w:p w:rsidR="0040039D" w:rsidRDefault="00743705">
      <w:pPr>
        <w:pStyle w:val="ConsPlusTitle0"/>
        <w:jc w:val="center"/>
      </w:pPr>
      <w:r>
        <w:t>МУНИЦИПАЛЬНЫЕ ДОЛЖНОСТИ</w:t>
      </w:r>
    </w:p>
    <w:p w:rsidR="0040039D" w:rsidRDefault="0040039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40039D">
        <w:tc>
          <w:tcPr>
            <w:tcW w:w="60" w:type="dxa"/>
            <w:tcBorders>
              <w:top w:val="nil"/>
              <w:left w:val="nil"/>
              <w:bottom w:val="nil"/>
              <w:right w:val="nil"/>
            </w:tcBorders>
            <w:shd w:val="clear" w:color="auto" w:fill="CED3F1"/>
            <w:tcMar>
              <w:top w:w="0" w:type="dxa"/>
              <w:left w:w="0" w:type="dxa"/>
              <w:bottom w:w="0" w:type="dxa"/>
              <w:right w:w="0" w:type="dxa"/>
            </w:tcMar>
          </w:tcPr>
          <w:p w:rsidR="0040039D" w:rsidRDefault="0040039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039D" w:rsidRDefault="0040039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039D" w:rsidRDefault="00743705">
            <w:pPr>
              <w:pStyle w:val="ConsPlusNormal0"/>
              <w:jc w:val="center"/>
            </w:pPr>
            <w:r>
              <w:rPr>
                <w:color w:val="392C69"/>
              </w:rPr>
              <w:t>Список изменяющих документов</w:t>
            </w:r>
          </w:p>
          <w:p w:rsidR="0040039D" w:rsidRDefault="00743705">
            <w:pPr>
              <w:pStyle w:val="ConsPlusNormal0"/>
              <w:jc w:val="center"/>
            </w:pPr>
            <w:proofErr w:type="gramStart"/>
            <w:r>
              <w:rPr>
                <w:color w:val="392C69"/>
              </w:rPr>
              <w:t>(в ред. Закона Мурманской области</w:t>
            </w:r>
            <w:proofErr w:type="gramEnd"/>
          </w:p>
          <w:p w:rsidR="0040039D" w:rsidRDefault="00743705">
            <w:pPr>
              <w:pStyle w:val="ConsPlusNormal0"/>
              <w:jc w:val="center"/>
            </w:pPr>
            <w:r>
              <w:rPr>
                <w:color w:val="392C69"/>
              </w:rPr>
              <w:t>от 27.04.2026 N 3217-01-ЗМО)</w:t>
            </w:r>
          </w:p>
        </w:tc>
        <w:tc>
          <w:tcPr>
            <w:tcW w:w="113" w:type="dxa"/>
            <w:tcBorders>
              <w:top w:val="nil"/>
              <w:left w:val="nil"/>
              <w:bottom w:val="nil"/>
              <w:right w:val="nil"/>
            </w:tcBorders>
            <w:shd w:val="clear" w:color="auto" w:fill="F4F3F8"/>
            <w:tcMar>
              <w:top w:w="0" w:type="dxa"/>
              <w:left w:w="0" w:type="dxa"/>
              <w:bottom w:w="0" w:type="dxa"/>
              <w:right w:w="0" w:type="dxa"/>
            </w:tcMar>
          </w:tcPr>
          <w:p w:rsidR="0040039D" w:rsidRDefault="0040039D">
            <w:pPr>
              <w:pStyle w:val="ConsPlusNormal0"/>
            </w:pPr>
          </w:p>
        </w:tc>
      </w:tr>
    </w:tbl>
    <w:p w:rsidR="0040039D" w:rsidRDefault="0040039D">
      <w:pPr>
        <w:pStyle w:val="ConsPlusNormal0"/>
        <w:jc w:val="both"/>
      </w:pPr>
    </w:p>
    <w:p w:rsidR="0040039D" w:rsidRDefault="00743705">
      <w:pPr>
        <w:pStyle w:val="ConsPlusNormal0"/>
        <w:ind w:firstLine="540"/>
        <w:jc w:val="both"/>
      </w:pPr>
      <w:bookmarkStart w:id="23" w:name="P323"/>
      <w:bookmarkEnd w:id="23"/>
      <w:r>
        <w:t xml:space="preserve">1. </w:t>
      </w:r>
      <w:proofErr w:type="gramStart"/>
      <w:r>
        <w:t>В соответствии с Федеральным законом от 12.06.2002 N 67-ФЗ "Об основных гарантиях избирательных прав и права на участие в референдуме граждан Российской Федерации" проверка достоверности и полноты сведений о доходах, об имуществе и обязательствах имущественного характера, представленных гражданами, избрание которых осуществляется на муниципальных выборах, проводится избирательными комиссиями в порядке, установленном данным Федеральным законом.</w:t>
      </w:r>
      <w:proofErr w:type="gramEnd"/>
    </w:p>
    <w:p w:rsidR="0040039D" w:rsidRDefault="00743705">
      <w:pPr>
        <w:pStyle w:val="ConsPlusNormal0"/>
        <w:spacing w:before="240"/>
        <w:ind w:firstLine="540"/>
        <w:jc w:val="both"/>
      </w:pPr>
      <w:r>
        <w:t xml:space="preserve">2. Настоящий Порядок определяет правила проведения проверки достоверности и полноты сведений о доходах, расходах, об имуществе и обязательствах имущественного характера, представленных в соответствии с </w:t>
      </w:r>
      <w:hyperlink w:anchor="P270" w:tooltip="ПОРЯДОК">
        <w:r>
          <w:rPr>
            <w:color w:val="0000FF"/>
          </w:rPr>
          <w:t>приложением N 1</w:t>
        </w:r>
      </w:hyperlink>
      <w:r>
        <w:t xml:space="preserve"> к настоящему Закону (далее - проверка):</w:t>
      </w:r>
    </w:p>
    <w:p w:rsidR="0040039D" w:rsidRDefault="00743705">
      <w:pPr>
        <w:pStyle w:val="ConsPlusNormal0"/>
        <w:spacing w:before="240"/>
        <w:ind w:firstLine="540"/>
        <w:jc w:val="both"/>
      </w:pPr>
      <w:proofErr w:type="gramStart"/>
      <w:r>
        <w:t xml:space="preserve">гражданами, претендующими на замещение муниципальных должностей (за исключением граждан, претендующих на замещение муниципальных должностей, указанных в </w:t>
      </w:r>
      <w:hyperlink w:anchor="P323" w:tooltip="1. В соответствии с Федеральным законом от 12.06.2002 N 67-ФЗ &quot;Об основных гарантиях избирательных прав и права на участие в референдуме граждан Российской Федерации&quot; проверка достоверности и полноты сведений о доходах, об имуществе и обязательствах имуществен">
        <w:r>
          <w:rPr>
            <w:color w:val="0000FF"/>
          </w:rPr>
          <w:t>пункте 1</w:t>
        </w:r>
      </w:hyperlink>
      <w:r>
        <w:t xml:space="preserve"> настоящего Порядка), за отчетный период (календарный год, предшествующий году подачи гражданином документов для замещения муниципальной должности) - в отношении сведений о доходах и на отчетную дату (первое число месяца, предшествующего месяцу подачи документов для замещения муниципальной должности) - в отношении сведений об имуществе и</w:t>
      </w:r>
      <w:proofErr w:type="gramEnd"/>
      <w:r>
        <w:t xml:space="preserve"> </w:t>
      </w:r>
      <w:proofErr w:type="gramStart"/>
      <w:r>
        <w:t>обязательствах</w:t>
      </w:r>
      <w:proofErr w:type="gramEnd"/>
      <w:r>
        <w:t xml:space="preserve"> имущественного характера;</w:t>
      </w:r>
    </w:p>
    <w:p w:rsidR="0040039D" w:rsidRDefault="00743705">
      <w:pPr>
        <w:pStyle w:val="ConsPlusNormal0"/>
        <w:spacing w:before="240"/>
        <w:ind w:firstLine="540"/>
        <w:jc w:val="both"/>
      </w:pPr>
      <w:r>
        <w:t>лицами, замещающими муниципальные должности, за отчетный период (календарный год, предшествующий году представления указанных сведений) и за два года, предшествующих отчетному периоду.</w:t>
      </w:r>
    </w:p>
    <w:p w:rsidR="0040039D" w:rsidRDefault="00743705">
      <w:pPr>
        <w:pStyle w:val="ConsPlusNormal0"/>
        <w:spacing w:before="240"/>
        <w:ind w:firstLine="540"/>
        <w:jc w:val="both"/>
      </w:pPr>
      <w:bookmarkStart w:id="24" w:name="P327"/>
      <w:bookmarkEnd w:id="24"/>
      <w:r>
        <w:lastRenderedPageBreak/>
        <w:t>3. Проверка проводится по решению Губернатора Мурманской области.</w:t>
      </w:r>
    </w:p>
    <w:p w:rsidR="0040039D" w:rsidRDefault="00743705">
      <w:pPr>
        <w:pStyle w:val="ConsPlusNormal0"/>
        <w:spacing w:before="240"/>
        <w:ind w:firstLine="540"/>
        <w:jc w:val="both"/>
      </w:pPr>
      <w:r>
        <w:t xml:space="preserve">4. Решение, указанное в </w:t>
      </w:r>
      <w:hyperlink w:anchor="P327" w:tooltip="3. Проверка проводится по решению Губернатора Мурманской области.">
        <w:r>
          <w:rPr>
            <w:color w:val="0000FF"/>
          </w:rPr>
          <w:t>пункте 3</w:t>
        </w:r>
      </w:hyperlink>
      <w:r>
        <w:t xml:space="preserve"> настоящего Порядка, принимается отдельно в отношении каждого гражданина, претендующего на замещение муниципальной должности (за исключением граждан, претендующих на замещение муниципальных должностей, указанных в </w:t>
      </w:r>
      <w:hyperlink w:anchor="P323" w:tooltip="1. В соответствии с Федеральным законом от 12.06.2002 N 67-ФЗ &quot;Об основных гарантиях избирательных прав и права на участие в референдуме граждан Российской Федерации&quot; проверка достоверности и полноты сведений о доходах, об имуществе и обязательствах имуществен">
        <w:r>
          <w:rPr>
            <w:color w:val="0000FF"/>
          </w:rPr>
          <w:t>пункте 1</w:t>
        </w:r>
      </w:hyperlink>
      <w:r>
        <w:t xml:space="preserve"> настоящего Порядка), лица, замещающего муниципальную должность, и оформляется распоряжением Губернатора Мурманской области.</w:t>
      </w:r>
    </w:p>
    <w:p w:rsidR="0040039D" w:rsidRDefault="00743705">
      <w:pPr>
        <w:pStyle w:val="ConsPlusNormal0"/>
        <w:spacing w:before="240"/>
        <w:ind w:firstLine="540"/>
        <w:jc w:val="both"/>
      </w:pPr>
      <w:r>
        <w:t>5. Проверка проводится исполнительным органом Мурманской области, осуществляющим функции по реализации государственных полномочий Мурманской области в сфере профилактики коррупционных и иных правонарушений (далее - уполномоченный орган).</w:t>
      </w:r>
    </w:p>
    <w:p w:rsidR="0040039D" w:rsidRDefault="00743705">
      <w:pPr>
        <w:pStyle w:val="ConsPlusNormal0"/>
        <w:spacing w:before="240"/>
        <w:ind w:firstLine="540"/>
        <w:jc w:val="both"/>
      </w:pPr>
      <w:r>
        <w:t>6. Основанием для осуществления проверки является достаточная информация, представленная в письменном виде Губернатору Мурманской области или в уполномоченный орган:</w:t>
      </w:r>
    </w:p>
    <w:p w:rsidR="0040039D" w:rsidRDefault="00743705">
      <w:pPr>
        <w:pStyle w:val="ConsPlusNormal0"/>
        <w:spacing w:before="240"/>
        <w:ind w:firstLine="540"/>
        <w:jc w:val="both"/>
      </w:pPr>
      <w:r>
        <w:t>1) правоохранительными органами, иными государственными органами (в том числе уполномоченным органом и другими исполнительными органами Мурманской области), органами местного самоуправления и их должностными лицами;</w:t>
      </w:r>
    </w:p>
    <w:p w:rsidR="0040039D" w:rsidRDefault="00743705">
      <w:pPr>
        <w:pStyle w:val="ConsPlusNormal0"/>
        <w:spacing w:before="240"/>
        <w:ind w:firstLine="540"/>
        <w:jc w:val="both"/>
      </w:pPr>
      <w:r>
        <w:t>2) работниками подразделений кадровых служб муниципальных органов по профилактике коррупционных и иных правонарушений либо должностными лицами кадровых служб указанных органов, ответственными за работу по профилактике коррупционных и иных правонарушений;</w:t>
      </w:r>
    </w:p>
    <w:p w:rsidR="0040039D" w:rsidRDefault="00743705">
      <w:pPr>
        <w:pStyle w:val="ConsPlusNormal0"/>
        <w:spacing w:before="240"/>
        <w:ind w:firstLine="540"/>
        <w:jc w:val="both"/>
      </w:pPr>
      <w:r>
        <w:t>3)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40039D" w:rsidRDefault="00743705">
      <w:pPr>
        <w:pStyle w:val="ConsPlusNormal0"/>
        <w:spacing w:before="240"/>
        <w:ind w:firstLine="540"/>
        <w:jc w:val="both"/>
      </w:pPr>
      <w:r>
        <w:t>4) Общественной палатой Российской Федерации;</w:t>
      </w:r>
    </w:p>
    <w:p w:rsidR="0040039D" w:rsidRDefault="00743705">
      <w:pPr>
        <w:pStyle w:val="ConsPlusNormal0"/>
        <w:spacing w:before="240"/>
        <w:ind w:firstLine="540"/>
        <w:jc w:val="both"/>
      </w:pPr>
      <w:r>
        <w:t>5) Общественной палатой Мурманской области;</w:t>
      </w:r>
    </w:p>
    <w:p w:rsidR="0040039D" w:rsidRDefault="00743705">
      <w:pPr>
        <w:pStyle w:val="ConsPlusNormal0"/>
        <w:spacing w:before="240"/>
        <w:ind w:firstLine="540"/>
        <w:jc w:val="both"/>
      </w:pPr>
      <w:r>
        <w:t>6) общероссийскими и региональными средствами массовой информации.</w:t>
      </w:r>
    </w:p>
    <w:p w:rsidR="0040039D" w:rsidRDefault="00743705">
      <w:pPr>
        <w:pStyle w:val="ConsPlusNormal0"/>
        <w:spacing w:before="240"/>
        <w:ind w:firstLine="540"/>
        <w:jc w:val="both"/>
      </w:pPr>
      <w:r>
        <w:t>7. Информация анонимного характера не может служить основанием для проверки.</w:t>
      </w:r>
    </w:p>
    <w:p w:rsidR="0040039D" w:rsidRDefault="00743705">
      <w:pPr>
        <w:pStyle w:val="ConsPlusNormal0"/>
        <w:spacing w:before="240"/>
        <w:ind w:firstLine="540"/>
        <w:jc w:val="both"/>
      </w:pPr>
      <w:r>
        <w:t>8. Проверка проводится в срок, не превышающий 60 дней со дня принятия Губернатором Мурманской области решения о ее проведении.</w:t>
      </w:r>
    </w:p>
    <w:p w:rsidR="0040039D" w:rsidRDefault="00743705">
      <w:pPr>
        <w:pStyle w:val="ConsPlusNormal0"/>
        <w:spacing w:before="240"/>
        <w:ind w:firstLine="540"/>
        <w:jc w:val="both"/>
      </w:pPr>
      <w:r>
        <w:t>Срок проведения проверки может быть продлен до 90 дней Губернатором Мурманской области.</w:t>
      </w:r>
    </w:p>
    <w:p w:rsidR="0040039D" w:rsidRDefault="00743705">
      <w:pPr>
        <w:pStyle w:val="ConsPlusNormal0"/>
        <w:spacing w:before="240"/>
        <w:ind w:firstLine="540"/>
        <w:jc w:val="both"/>
      </w:pPr>
      <w:r>
        <w:t>9. При проведении проверки руководитель уполномоченного органа или уполномоченные им должностные лица указанного органа вправе:</w:t>
      </w:r>
    </w:p>
    <w:p w:rsidR="0040039D" w:rsidRDefault="00743705">
      <w:pPr>
        <w:pStyle w:val="ConsPlusNormal0"/>
        <w:spacing w:before="240"/>
        <w:ind w:firstLine="540"/>
        <w:jc w:val="both"/>
      </w:pPr>
      <w:r>
        <w:t xml:space="preserve">1) проводить беседу с гражданином, претендующим на замещение муниципальной должности (далее - гражданин), или лицом, замещающим муниципальную должность, в отношении </w:t>
      </w:r>
      <w:proofErr w:type="gramStart"/>
      <w:r>
        <w:t>которых</w:t>
      </w:r>
      <w:proofErr w:type="gramEnd"/>
      <w:r>
        <w:t xml:space="preserve"> проводится проверка;</w:t>
      </w:r>
    </w:p>
    <w:p w:rsidR="0040039D" w:rsidRDefault="00743705">
      <w:pPr>
        <w:pStyle w:val="ConsPlusNormal0"/>
        <w:spacing w:before="240"/>
        <w:ind w:firstLine="540"/>
        <w:jc w:val="both"/>
      </w:pPr>
      <w:r>
        <w:t>2) изучать представленные гражданином или лицом, замещающим муниципальную должность, в отношении которых проводится проверка, сведения о доходах, расходах, об имуществе и обязательствах имущественного характера и дополнительные материалы;</w:t>
      </w:r>
    </w:p>
    <w:p w:rsidR="0040039D" w:rsidRDefault="00743705">
      <w:pPr>
        <w:pStyle w:val="ConsPlusNormal0"/>
        <w:spacing w:before="240"/>
        <w:ind w:firstLine="540"/>
        <w:jc w:val="both"/>
      </w:pPr>
      <w:r>
        <w:lastRenderedPageBreak/>
        <w:t>3) получать от гражданина или лица, замещающего муниципальную должность, в отношении которых проводится проверка, пояснения по представленным им сведениям о доходах, расходах, об имуществе и обязательствах имущественного характера и представленным материалам;</w:t>
      </w:r>
    </w:p>
    <w:p w:rsidR="0040039D" w:rsidRDefault="00743705">
      <w:pPr>
        <w:pStyle w:val="ConsPlusNormal0"/>
        <w:spacing w:before="240"/>
        <w:ind w:firstLine="540"/>
        <w:jc w:val="both"/>
      </w:pPr>
      <w:bookmarkStart w:id="25" w:name="P344"/>
      <w:bookmarkEnd w:id="25"/>
      <w:proofErr w:type="gramStart"/>
      <w:r>
        <w:t xml:space="preserve">4) направлять в установленном порядке, в том числе с использованием государственной информационной системы в области противодействия коррупции "Посейдон" (далее - система "Посейдон"), запросы (кроме запросов, касающихся осуществления </w:t>
      </w:r>
      <w:proofErr w:type="spellStart"/>
      <w:r>
        <w:t>оперативно-разыскной</w:t>
      </w:r>
      <w:proofErr w:type="spellEnd"/>
      <w:r>
        <w:t xml:space="preserve"> деятельности или ее результатов, а также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w:t>
      </w:r>
      <w:proofErr w:type="gramEnd"/>
      <w:r>
        <w:t xml:space="preserve"> </w:t>
      </w:r>
      <w:proofErr w:type="gramStart"/>
      <w:r>
        <w:t>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(далее - государственные органы и организации) об имеющихся у них</w:t>
      </w:r>
      <w:proofErr w:type="gramEnd"/>
      <w:r>
        <w:t xml:space="preserve"> </w:t>
      </w:r>
      <w:proofErr w:type="gramStart"/>
      <w:r>
        <w:t>сведениях</w:t>
      </w:r>
      <w:proofErr w:type="gramEnd"/>
      <w:r>
        <w:t>: о доходах, расходах, об имуществе и обязательствах имущественного характера гражданина или лица, замещающего муниципальную должность, в отношении которых проводится проверка, их супруг (супругов) и несовершеннолетних детей; о достоверности и полноте этих сведений; о соблюдении лицом, замещающим муниципальную должность, установленных законодательством Российской Федерации о противодействии коррупции запретов, ограничений, требований к служебному (должностному) поведению, требований о предотвращении или об урегулировании конфликта интересов;</w:t>
      </w:r>
    </w:p>
    <w:p w:rsidR="0040039D" w:rsidRDefault="00743705">
      <w:pPr>
        <w:pStyle w:val="ConsPlusNormal0"/>
        <w:spacing w:before="240"/>
        <w:ind w:firstLine="540"/>
        <w:jc w:val="both"/>
      </w:pPr>
      <w:r>
        <w:t>5) наводить справки у физических лиц и получать от них информацию с их согласия;</w:t>
      </w:r>
    </w:p>
    <w:p w:rsidR="0040039D" w:rsidRDefault="00743705">
      <w:pPr>
        <w:pStyle w:val="ConsPlusNormal0"/>
        <w:spacing w:before="240"/>
        <w:ind w:firstLine="540"/>
        <w:jc w:val="both"/>
      </w:pPr>
      <w:r>
        <w:t>6) осуществлять (в том числе с использованием системы "Посейдон") анализ сведений, представленных гражданином или лицом, замещающим муниципальную должность, в отношении которых проводится проверка, в соответствии с законодательством Российской Федерации и законодательством Мурманской области о противодействии коррупции.</w:t>
      </w:r>
    </w:p>
    <w:p w:rsidR="0040039D" w:rsidRDefault="00743705">
      <w:pPr>
        <w:pStyle w:val="ConsPlusNormal0"/>
        <w:spacing w:before="240"/>
        <w:ind w:firstLine="540"/>
        <w:jc w:val="both"/>
      </w:pPr>
      <w:bookmarkStart w:id="26" w:name="P347"/>
      <w:bookmarkEnd w:id="26"/>
      <w:r>
        <w:t xml:space="preserve">10. Запросы, касающиеся осуществления </w:t>
      </w:r>
      <w:proofErr w:type="spellStart"/>
      <w:r>
        <w:t>оперативно-разыскной</w:t>
      </w:r>
      <w:proofErr w:type="spellEnd"/>
      <w:r>
        <w:t xml:space="preserve"> деятельности, направляются Губернатором Мурманской области.</w:t>
      </w:r>
    </w:p>
    <w:p w:rsidR="0040039D" w:rsidRDefault="00743705">
      <w:pPr>
        <w:pStyle w:val="ConsPlusNormal0"/>
        <w:spacing w:before="240"/>
        <w:ind w:firstLine="540"/>
        <w:jc w:val="both"/>
      </w:pPr>
      <w:bookmarkStart w:id="27" w:name="P348"/>
      <w:bookmarkEnd w:id="27"/>
      <w:r>
        <w:t xml:space="preserve">11. </w:t>
      </w:r>
      <w:proofErr w:type="gramStart"/>
      <w:r>
        <w:t>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направляются (в том числе с использованием системы "Посейдон") Губернатором Мурманской области либо</w:t>
      </w:r>
      <w:proofErr w:type="gramEnd"/>
      <w:r>
        <w:t xml:space="preserve"> специально уполномоченным им заместителем Губернатора Мурманской области или руководителем уполномоченного органа, специально уполномоченным Губернатором Мурманской области.</w:t>
      </w:r>
    </w:p>
    <w:p w:rsidR="0040039D" w:rsidRDefault="00743705">
      <w:pPr>
        <w:pStyle w:val="ConsPlusNormal0"/>
        <w:spacing w:before="240"/>
        <w:ind w:firstLine="540"/>
        <w:jc w:val="both"/>
      </w:pPr>
      <w:bookmarkStart w:id="28" w:name="P349"/>
      <w:bookmarkEnd w:id="28"/>
      <w:r>
        <w:t xml:space="preserve">12. В запросах, предусмотренных </w:t>
      </w:r>
      <w:hyperlink w:anchor="P344" w:tooltip="4) направлять в установленном порядке, в том числе с использованием государственной информационной системы в области противодействия коррупции &quot;Посейдон&quot; (далее - система &quot;Посейдон&quot;), запросы (кроме запросов, касающихся осуществления оперативно-разыскной деяте">
        <w:r>
          <w:rPr>
            <w:color w:val="0000FF"/>
          </w:rPr>
          <w:t>подпунктом 4 пункта 9</w:t>
        </w:r>
      </w:hyperlink>
      <w:r>
        <w:t xml:space="preserve"> и </w:t>
      </w:r>
      <w:hyperlink w:anchor="P347" w:tooltip="10. Запросы, касающиеся осуществления оперативно-разыскной деятельности, направляются Губернатором Мурманской области.">
        <w:r>
          <w:rPr>
            <w:color w:val="0000FF"/>
          </w:rPr>
          <w:t>пунктами 10</w:t>
        </w:r>
      </w:hyperlink>
      <w:r>
        <w:t xml:space="preserve"> и </w:t>
      </w:r>
      <w:hyperlink w:anchor="P348" w:tooltip="11.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
        <w:r>
          <w:rPr>
            <w:color w:val="0000FF"/>
          </w:rPr>
          <w:t>11</w:t>
        </w:r>
      </w:hyperlink>
      <w:r>
        <w:t xml:space="preserve"> настоящего Порядка (кроме запросов в Центральный каталог кредитных историй, Центральный банк Российской Федерации и бюро кредитных историй), указываются:</w:t>
      </w:r>
    </w:p>
    <w:p w:rsidR="0040039D" w:rsidRDefault="00743705">
      <w:pPr>
        <w:pStyle w:val="ConsPlusNormal0"/>
        <w:spacing w:before="240"/>
        <w:ind w:firstLine="540"/>
        <w:jc w:val="both"/>
      </w:pPr>
      <w:r>
        <w:t>1) фамилия, имя, отчество руководителя органа или организации, в которые направляется запрос;</w:t>
      </w:r>
    </w:p>
    <w:p w:rsidR="0040039D" w:rsidRDefault="00743705">
      <w:pPr>
        <w:pStyle w:val="ConsPlusNormal0"/>
        <w:spacing w:before="240"/>
        <w:ind w:firstLine="540"/>
        <w:jc w:val="both"/>
      </w:pPr>
      <w:r>
        <w:lastRenderedPageBreak/>
        <w:t>2) нормативные правовые акты, на основании которых направляется запрос;</w:t>
      </w:r>
    </w:p>
    <w:p w:rsidR="0040039D" w:rsidRDefault="00743705">
      <w:pPr>
        <w:pStyle w:val="ConsPlusNormal0"/>
        <w:spacing w:before="240"/>
        <w:ind w:firstLine="540"/>
        <w:jc w:val="both"/>
      </w:pPr>
      <w:proofErr w:type="gramStart"/>
      <w:r>
        <w:t>3)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или лица, замещающего муниципальную должность, в отношении которых проводится проверка, их супруг (супругов) и несовершеннолетних детей;</w:t>
      </w:r>
      <w:proofErr w:type="gramEnd"/>
    </w:p>
    <w:p w:rsidR="0040039D" w:rsidRDefault="00743705">
      <w:pPr>
        <w:pStyle w:val="ConsPlusNormal0"/>
        <w:spacing w:before="240"/>
        <w:ind w:firstLine="540"/>
        <w:jc w:val="both"/>
      </w:pPr>
      <w:r>
        <w:t>4) содержание и объем сведений, подлежащих проверке;</w:t>
      </w:r>
    </w:p>
    <w:p w:rsidR="0040039D" w:rsidRDefault="00743705">
      <w:pPr>
        <w:pStyle w:val="ConsPlusNormal0"/>
        <w:spacing w:before="240"/>
        <w:ind w:firstLine="540"/>
        <w:jc w:val="both"/>
      </w:pPr>
      <w:r>
        <w:t>5) срок представления запрашиваемых сведений;</w:t>
      </w:r>
    </w:p>
    <w:p w:rsidR="0040039D" w:rsidRDefault="00743705">
      <w:pPr>
        <w:pStyle w:val="ConsPlusNormal0"/>
        <w:spacing w:before="240"/>
        <w:ind w:firstLine="540"/>
        <w:jc w:val="both"/>
      </w:pPr>
      <w:r>
        <w:t>6) идентификационный номер налогоплательщика (в случае направления запроса в налоговые органы Российской Федерации);</w:t>
      </w:r>
    </w:p>
    <w:p w:rsidR="0040039D" w:rsidRDefault="00743705">
      <w:pPr>
        <w:pStyle w:val="ConsPlusNormal0"/>
        <w:spacing w:before="240"/>
        <w:ind w:firstLine="540"/>
        <w:jc w:val="both"/>
      </w:pPr>
      <w:r>
        <w:t>7) фамилия, инициалы и номер телефона государственного гражданского служащего Мурманской области, подготовившего запрос;</w:t>
      </w:r>
    </w:p>
    <w:p w:rsidR="0040039D" w:rsidRDefault="00743705">
      <w:pPr>
        <w:pStyle w:val="ConsPlusNormal0"/>
        <w:spacing w:before="240"/>
        <w:ind w:firstLine="540"/>
        <w:jc w:val="both"/>
      </w:pPr>
      <w:r>
        <w:t>8) другие необходимые сведения.</w:t>
      </w:r>
    </w:p>
    <w:p w:rsidR="0040039D" w:rsidRDefault="00743705">
      <w:pPr>
        <w:pStyle w:val="ConsPlusNormal0"/>
        <w:spacing w:before="240"/>
        <w:ind w:firstLine="540"/>
        <w:jc w:val="both"/>
      </w:pPr>
      <w:r>
        <w:t>13. На основании пункта 9 части 1 статьи 6 и части 7.3 статьи 13 Федерального закона от 30.12.2004 N 218-ФЗ "О кредитных историях" запросы в Центральный каталог кредитных историй, Центральный банк Российской Федерации и бюро кредитных историй оформляются в соответствии с требованиями, установленными Центральным банком Российской Федерации.</w:t>
      </w:r>
    </w:p>
    <w:p w:rsidR="0040039D" w:rsidRDefault="00743705">
      <w:pPr>
        <w:pStyle w:val="ConsPlusNormal0"/>
        <w:spacing w:before="240"/>
        <w:ind w:firstLine="540"/>
        <w:jc w:val="both"/>
      </w:pPr>
      <w:r>
        <w:t xml:space="preserve">14. В запросе о проведении </w:t>
      </w:r>
      <w:proofErr w:type="spellStart"/>
      <w:r>
        <w:t>оперативно-разыскных</w:t>
      </w:r>
      <w:proofErr w:type="spellEnd"/>
      <w:r>
        <w:t xml:space="preserve"> мероприятий (</w:t>
      </w:r>
      <w:proofErr w:type="gramStart"/>
      <w:r>
        <w:t>направленном</w:t>
      </w:r>
      <w:proofErr w:type="gramEnd"/>
      <w:r>
        <w:t xml:space="preserve"> в том числе с использованием системы "Посейдон"), помимо сведений, перечисленных в </w:t>
      </w:r>
      <w:hyperlink w:anchor="P349" w:tooltip="12. В запросах, предусмотренных подпунктом 4 пункта 9 и пунктами 10 и 11 настоящего Порядка (кроме запросов в Центральный каталог кредитных историй, Центральный банк Российской Федерации и бюро кредитных историй), указываются:">
        <w:r>
          <w:rPr>
            <w:color w:val="0000FF"/>
          </w:rPr>
          <w:t>пункте 12</w:t>
        </w:r>
      </w:hyperlink>
      <w:r>
        <w:t xml:space="preserve"> настоящего Порядка, указываются сведения, послужившие основанием для проведения проверки, государственные органы и организации, в которые направлялись (направлены) запросы, и вопросы, которые в них ставились, дается ссылка на соответствующие положения Федерального закона от 12.08.1995 N 144-ФЗ "Об оперативно-розыскной деятельности".</w:t>
      </w:r>
    </w:p>
    <w:p w:rsidR="0040039D" w:rsidRDefault="00743705">
      <w:pPr>
        <w:pStyle w:val="ConsPlusNormal0"/>
        <w:spacing w:before="240"/>
        <w:ind w:firstLine="540"/>
        <w:jc w:val="both"/>
      </w:pPr>
      <w:r>
        <w:t>15. Руководитель уполномоченного органа обеспечивает:</w:t>
      </w:r>
    </w:p>
    <w:p w:rsidR="0040039D" w:rsidRDefault="00743705">
      <w:pPr>
        <w:pStyle w:val="ConsPlusNormal0"/>
        <w:spacing w:before="240"/>
        <w:ind w:firstLine="540"/>
        <w:jc w:val="both"/>
      </w:pPr>
      <w:r>
        <w:t xml:space="preserve">1) уведомление в письменной форме гражданина или лица, замещающего муниципальную должность, о начале проведения в отношении него проверки и разъяснение ему содержания </w:t>
      </w:r>
      <w:hyperlink w:anchor="P362" w:tooltip="2) проведение в случае обращения гражданина или лица, замещающего муниципальную должность, беседы с ним, в ходе которой он должен быть проинформирован о том, какие сведения подлежат проверке, - в течение семи рабочих дней со дня обращения гражданина или указан">
        <w:r>
          <w:rPr>
            <w:color w:val="0000FF"/>
          </w:rPr>
          <w:t>подпункта 2</w:t>
        </w:r>
      </w:hyperlink>
      <w:r>
        <w:t xml:space="preserve"> настоящего пункта - в течение двух рабочих дней со дня принятия решения, указанного в </w:t>
      </w:r>
      <w:hyperlink w:anchor="P327" w:tooltip="3. Проверка проводится по решению Губернатора Мурманской области.">
        <w:r>
          <w:rPr>
            <w:color w:val="0000FF"/>
          </w:rPr>
          <w:t>пункте 3</w:t>
        </w:r>
      </w:hyperlink>
      <w:r>
        <w:t xml:space="preserve"> настоящего Порядка;</w:t>
      </w:r>
    </w:p>
    <w:p w:rsidR="0040039D" w:rsidRDefault="00743705">
      <w:pPr>
        <w:pStyle w:val="ConsPlusNormal0"/>
        <w:spacing w:before="240"/>
        <w:ind w:firstLine="540"/>
        <w:jc w:val="both"/>
      </w:pPr>
      <w:bookmarkStart w:id="29" w:name="P362"/>
      <w:bookmarkEnd w:id="29"/>
      <w:r>
        <w:t>2) проведение в случае обращения гражданина или лица, замещающего муниципальную должность, беседы с ним, в ходе которой он должен быть проинформирован о том, какие сведения подлежат проверке, - в течение семи рабочих дней со дня обращения гражданина или указанного лица, а при наличии уважительной причины - в согласованный с ним срок.</w:t>
      </w:r>
    </w:p>
    <w:p w:rsidR="0040039D" w:rsidRDefault="00743705">
      <w:pPr>
        <w:pStyle w:val="ConsPlusNormal0"/>
        <w:spacing w:before="240"/>
        <w:ind w:firstLine="540"/>
        <w:jc w:val="both"/>
      </w:pPr>
      <w:bookmarkStart w:id="30" w:name="P363"/>
      <w:bookmarkEnd w:id="30"/>
      <w:r>
        <w:t xml:space="preserve">16. Гражданин или лицо, замещающее муниципальную должность, в отношении </w:t>
      </w:r>
      <w:proofErr w:type="gramStart"/>
      <w:r>
        <w:t>которых</w:t>
      </w:r>
      <w:proofErr w:type="gramEnd"/>
      <w:r>
        <w:t xml:space="preserve"> проводится проверка, вправе:</w:t>
      </w:r>
    </w:p>
    <w:p w:rsidR="0040039D" w:rsidRDefault="00743705">
      <w:pPr>
        <w:pStyle w:val="ConsPlusNormal0"/>
        <w:spacing w:before="240"/>
        <w:ind w:firstLine="540"/>
        <w:jc w:val="both"/>
      </w:pPr>
      <w:r>
        <w:t xml:space="preserve">1) давать пояснения в письменной форме: в ходе проведения проверки; по вопросам, указанным в </w:t>
      </w:r>
      <w:hyperlink w:anchor="P362" w:tooltip="2) проведение в случае обращения гражданина или лица, замещающего муниципальную должность, беседы с ним, в ходе которой он должен быть проинформирован о том, какие сведения подлежат проверке, - в течение семи рабочих дней со дня обращения гражданина или указан">
        <w:r>
          <w:rPr>
            <w:color w:val="0000FF"/>
          </w:rPr>
          <w:t>подпункте 2 пункта 15</w:t>
        </w:r>
      </w:hyperlink>
      <w:r>
        <w:t xml:space="preserve"> настоящего Порядка; по результатам проведения проверки;</w:t>
      </w:r>
    </w:p>
    <w:p w:rsidR="0040039D" w:rsidRDefault="00743705">
      <w:pPr>
        <w:pStyle w:val="ConsPlusNormal0"/>
        <w:spacing w:before="240"/>
        <w:ind w:firstLine="540"/>
        <w:jc w:val="both"/>
      </w:pPr>
      <w:r>
        <w:t>2) представлять дополнительные материалы и давать по ним пояснения в письменной форме;</w:t>
      </w:r>
    </w:p>
    <w:p w:rsidR="0040039D" w:rsidRDefault="00743705">
      <w:pPr>
        <w:pStyle w:val="ConsPlusNormal0"/>
        <w:spacing w:before="240"/>
        <w:ind w:firstLine="540"/>
        <w:jc w:val="both"/>
      </w:pPr>
      <w:r>
        <w:t xml:space="preserve">3) обращаться в уполномоченный орган с подлежащим удовлетворению ходатайством о </w:t>
      </w:r>
      <w:r>
        <w:lastRenderedPageBreak/>
        <w:t xml:space="preserve">проведении с ним беседы по вопросам, указанным в </w:t>
      </w:r>
      <w:hyperlink w:anchor="P362" w:tooltip="2) проведение в случае обращения гражданина или лица, замещающего муниципальную должность, беседы с ним, в ходе которой он должен быть проинформирован о том, какие сведения подлежат проверке, - в течение семи рабочих дней со дня обращения гражданина или указан">
        <w:r>
          <w:rPr>
            <w:color w:val="0000FF"/>
          </w:rPr>
          <w:t>подпункте 2 пункта 15</w:t>
        </w:r>
      </w:hyperlink>
      <w:r>
        <w:t xml:space="preserve"> настоящего Порядка.</w:t>
      </w:r>
    </w:p>
    <w:p w:rsidR="0040039D" w:rsidRDefault="00743705">
      <w:pPr>
        <w:pStyle w:val="ConsPlusNormal0"/>
        <w:spacing w:before="240"/>
        <w:ind w:firstLine="540"/>
        <w:jc w:val="both"/>
      </w:pPr>
      <w:r>
        <w:t xml:space="preserve">17. Документы и пояснения, указанные в </w:t>
      </w:r>
      <w:hyperlink w:anchor="P363" w:tooltip="16. Гражданин или лицо, замещающее муниципальную должность, в отношении которых проводится проверка, вправе:">
        <w:r>
          <w:rPr>
            <w:color w:val="0000FF"/>
          </w:rPr>
          <w:t>пункте 16</w:t>
        </w:r>
      </w:hyperlink>
      <w:r>
        <w:t xml:space="preserve"> настоящего Порядка, приобщаются к материалам проверки.</w:t>
      </w:r>
    </w:p>
    <w:p w:rsidR="0040039D" w:rsidRDefault="00743705">
      <w:pPr>
        <w:pStyle w:val="ConsPlusNormal0"/>
        <w:spacing w:before="240"/>
        <w:ind w:firstLine="540"/>
        <w:jc w:val="both"/>
      </w:pPr>
      <w:r>
        <w:t>18. Не позднее двух рабочих дней со дня окончания проверки руководитель уполномоченного органа представляет материалы проверки Губернатору Мурманской области, а также уведомляет в письменной форме гражданина или лицо, замещающее муниципальную должность, в отношении которых проводилась проверка, о ее завершении.</w:t>
      </w:r>
    </w:p>
    <w:p w:rsidR="0040039D" w:rsidRDefault="00743705">
      <w:pPr>
        <w:pStyle w:val="ConsPlusNormal0"/>
        <w:spacing w:before="240"/>
        <w:ind w:firstLine="540"/>
        <w:jc w:val="both"/>
      </w:pPr>
      <w:r>
        <w:t xml:space="preserve">19. Руководитель уполномоченного органа обязан предоставить возможность гражданину или лицу, замещающему муниципальную должность, в отношении </w:t>
      </w:r>
      <w:proofErr w:type="gramStart"/>
      <w:r>
        <w:t>которых</w:t>
      </w:r>
      <w:proofErr w:type="gramEnd"/>
      <w:r>
        <w:t xml:space="preserve"> проводилась проверка, ознакомиться с результатами проверки.</w:t>
      </w:r>
    </w:p>
    <w:p w:rsidR="0040039D" w:rsidRDefault="00743705">
      <w:pPr>
        <w:pStyle w:val="ConsPlusNormal0"/>
        <w:spacing w:before="240"/>
        <w:ind w:firstLine="540"/>
        <w:jc w:val="both"/>
      </w:pPr>
      <w:r>
        <w:t>20. При установлении в ходе проведения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40039D" w:rsidRDefault="00743705">
      <w:pPr>
        <w:pStyle w:val="ConsPlusNormal0"/>
        <w:spacing w:before="240"/>
        <w:ind w:firstLine="540"/>
        <w:jc w:val="both"/>
      </w:pPr>
      <w:bookmarkStart w:id="31" w:name="P371"/>
      <w:bookmarkEnd w:id="31"/>
      <w:r>
        <w:t xml:space="preserve">21. </w:t>
      </w:r>
      <w:proofErr w:type="gramStart"/>
      <w:r>
        <w:t>При выявлении в результате проведения проверки фактов несоблюдения лицом, замещающим муниципальную должность, ограничений, запретов, неисполнения обязанностей, которые установлены законодательством Российской Федерации о противодействии коррупции, Губернатор Мурманской области обращается с заявлением о досрочном прекращении полномочий указанного лица или применении в отношении него иной меры ответственности в орган местного самоуправления, уполномоченный принимать соответствующее решение, или в суд.</w:t>
      </w:r>
      <w:proofErr w:type="gramEnd"/>
    </w:p>
    <w:p w:rsidR="0040039D" w:rsidRDefault="00743705">
      <w:pPr>
        <w:pStyle w:val="ConsPlusNormal0"/>
        <w:spacing w:before="240"/>
        <w:ind w:firstLine="540"/>
        <w:jc w:val="both"/>
      </w:pPr>
      <w:r>
        <w:t xml:space="preserve">22. </w:t>
      </w:r>
      <w:proofErr w:type="gramStart"/>
      <w:r>
        <w:t>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предусмотренные частью 4 статьи 29 Федерального закона от 20.03.2025 N 33-ФЗ</w:t>
      </w:r>
      <w:proofErr w:type="gramEnd"/>
      <w:r>
        <w:t xml:space="preserve"> "Об общих принципах организации местного самоуправления в единой системе публичной власти".</w:t>
      </w:r>
    </w:p>
    <w:p w:rsidR="0040039D" w:rsidRDefault="00743705">
      <w:pPr>
        <w:pStyle w:val="ConsPlusNormal0"/>
        <w:spacing w:before="240"/>
        <w:ind w:firstLine="540"/>
        <w:jc w:val="both"/>
      </w:pPr>
      <w:r>
        <w:t>23. Порядок принятия решения о применении к лицу, замещающему муниципальную должность, мер ответственности, указанных в части 4 статьи 29 Федерального закона от 20.03.2025 N 33-ФЗ "Об общих принципах организации местного самоуправления в единой системе публичной власти", определяется нормативным правовым актом представительного органа муниципального образования.</w:t>
      </w:r>
    </w:p>
    <w:p w:rsidR="0040039D" w:rsidRDefault="00743705">
      <w:pPr>
        <w:pStyle w:val="ConsPlusNormal0"/>
        <w:spacing w:before="240"/>
        <w:ind w:firstLine="540"/>
        <w:jc w:val="both"/>
      </w:pPr>
      <w:r>
        <w:t>Данный муниципальный нормативный правовой акт должен содержать положения, предусматривающие:</w:t>
      </w:r>
    </w:p>
    <w:p w:rsidR="0040039D" w:rsidRDefault="00743705">
      <w:pPr>
        <w:pStyle w:val="ConsPlusNormal0"/>
        <w:spacing w:before="240"/>
        <w:ind w:firstLine="540"/>
        <w:jc w:val="both"/>
      </w:pPr>
      <w:r>
        <w:t xml:space="preserve">обязательное рассмотрение заявления Губернатора Мурманской области, указанного в </w:t>
      </w:r>
      <w:hyperlink w:anchor="P371" w:tooltip="21. При выявлении в результате проведения проверки фактов несоблюдения лицом, замещающим муниципальную должность, ограничений, запретов, неисполнения обязанностей, которые установлены законодательством Российской Федерации о противодействии коррупции, Губернат">
        <w:r>
          <w:rPr>
            <w:color w:val="0000FF"/>
          </w:rPr>
          <w:t>пункте 21</w:t>
        </w:r>
      </w:hyperlink>
      <w:r>
        <w:t xml:space="preserve"> настоящего Порядка, на ближайшем заседании представительного органа муниципального образования;</w:t>
      </w:r>
    </w:p>
    <w:p w:rsidR="0040039D" w:rsidRDefault="00743705">
      <w:pPr>
        <w:pStyle w:val="ConsPlusNormal0"/>
        <w:spacing w:before="240"/>
        <w:ind w:firstLine="540"/>
        <w:jc w:val="both"/>
      </w:pPr>
      <w:r>
        <w:t>направление принятого решения в уполномоченный орган в течение трех рабочих дней со дня его принятия.</w:t>
      </w:r>
    </w:p>
    <w:p w:rsidR="0040039D" w:rsidRDefault="0040039D">
      <w:pPr>
        <w:pStyle w:val="ConsPlusNormal0"/>
        <w:jc w:val="both"/>
      </w:pPr>
    </w:p>
    <w:p w:rsidR="0040039D" w:rsidRDefault="0040039D">
      <w:pPr>
        <w:pStyle w:val="ConsPlusNormal0"/>
        <w:jc w:val="both"/>
      </w:pPr>
    </w:p>
    <w:p w:rsidR="0040039D" w:rsidRDefault="0040039D">
      <w:pPr>
        <w:pStyle w:val="ConsPlusNormal0"/>
        <w:pBdr>
          <w:bottom w:val="single" w:sz="6" w:space="0" w:color="auto"/>
        </w:pBdr>
        <w:spacing w:before="100" w:after="100"/>
        <w:jc w:val="both"/>
        <w:rPr>
          <w:sz w:val="2"/>
          <w:szCs w:val="2"/>
        </w:rPr>
      </w:pPr>
    </w:p>
    <w:sectPr w:rsidR="0040039D" w:rsidSect="0040039D">
      <w:headerReference w:type="first" r:id="rId6"/>
      <w:pgSz w:w="11906" w:h="16838"/>
      <w:pgMar w:top="1440" w:right="566" w:bottom="1440" w:left="1133"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183D" w:rsidRDefault="0042183D" w:rsidP="0040039D">
      <w:r>
        <w:separator/>
      </w:r>
    </w:p>
  </w:endnote>
  <w:endnote w:type="continuationSeparator" w:id="0">
    <w:p w:rsidR="0042183D" w:rsidRDefault="0042183D" w:rsidP="004003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183D" w:rsidRDefault="0042183D" w:rsidP="0040039D">
      <w:r>
        <w:separator/>
      </w:r>
    </w:p>
  </w:footnote>
  <w:footnote w:type="continuationSeparator" w:id="0">
    <w:p w:rsidR="0042183D" w:rsidRDefault="0042183D" w:rsidP="004003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40039D">
      <w:trPr>
        <w:trHeight w:hRule="exact" w:val="1683"/>
      </w:trPr>
      <w:tc>
        <w:tcPr>
          <w:tcW w:w="2700" w:type="pct"/>
          <w:vAlign w:val="center"/>
        </w:tcPr>
        <w:p w:rsidR="0040039D" w:rsidRDefault="00743705">
          <w:pPr>
            <w:pStyle w:val="ConsPlusNormal0"/>
            <w:rPr>
              <w:rFonts w:ascii="Tahoma" w:hAnsi="Tahoma" w:cs="Tahoma"/>
            </w:rPr>
          </w:pPr>
          <w:r>
            <w:rPr>
              <w:rFonts w:ascii="Tahoma" w:hAnsi="Tahoma" w:cs="Tahoma"/>
              <w:sz w:val="16"/>
              <w:szCs w:val="16"/>
            </w:rPr>
            <w:t>Закон Мурманской области от 26.10.2007 N 898-01-ЗМО</w:t>
          </w:r>
          <w:r>
            <w:rPr>
              <w:rFonts w:ascii="Tahoma" w:hAnsi="Tahoma" w:cs="Tahoma"/>
              <w:sz w:val="16"/>
              <w:szCs w:val="16"/>
            </w:rPr>
            <w:br/>
            <w:t>(ред. от 27.04.2026)</w:t>
          </w:r>
          <w:r>
            <w:rPr>
              <w:rFonts w:ascii="Tahoma" w:hAnsi="Tahoma" w:cs="Tahoma"/>
              <w:sz w:val="16"/>
              <w:szCs w:val="16"/>
            </w:rPr>
            <w:br/>
            <w:t xml:space="preserve">"О противодействии коррупции </w:t>
          </w:r>
          <w:proofErr w:type="gramStart"/>
          <w:r>
            <w:rPr>
              <w:rFonts w:ascii="Tahoma" w:hAnsi="Tahoma" w:cs="Tahoma"/>
              <w:sz w:val="16"/>
              <w:szCs w:val="16"/>
            </w:rPr>
            <w:t>в</w:t>
          </w:r>
          <w:proofErr w:type="gramEnd"/>
          <w:r>
            <w:rPr>
              <w:rFonts w:ascii="Tahoma" w:hAnsi="Tahoma" w:cs="Tahoma"/>
              <w:sz w:val="16"/>
              <w:szCs w:val="16"/>
            </w:rPr>
            <w:t xml:space="preserve"> Мурманской </w:t>
          </w:r>
          <w:proofErr w:type="spellStart"/>
          <w:r>
            <w:rPr>
              <w:rFonts w:ascii="Tahoma" w:hAnsi="Tahoma" w:cs="Tahoma"/>
              <w:sz w:val="16"/>
              <w:szCs w:val="16"/>
            </w:rPr>
            <w:t>облас</w:t>
          </w:r>
          <w:proofErr w:type="spellEnd"/>
          <w:r>
            <w:rPr>
              <w:rFonts w:ascii="Tahoma" w:hAnsi="Tahoma" w:cs="Tahoma"/>
              <w:sz w:val="16"/>
              <w:szCs w:val="16"/>
            </w:rPr>
            <w:t>...</w:t>
          </w:r>
        </w:p>
      </w:tc>
      <w:tc>
        <w:tcPr>
          <w:tcW w:w="2300" w:type="pct"/>
          <w:vAlign w:val="center"/>
        </w:tcPr>
        <w:p w:rsidR="0040039D" w:rsidRDefault="00743705">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05.05.2026</w:t>
          </w:r>
        </w:p>
      </w:tc>
    </w:tr>
  </w:tbl>
  <w:p w:rsidR="0040039D" w:rsidRDefault="0040039D">
    <w:pPr>
      <w:pStyle w:val="ConsPlusNormal0"/>
      <w:pBdr>
        <w:bottom w:val="single" w:sz="12" w:space="0" w:color="auto"/>
      </w:pBdr>
      <w:rPr>
        <w:sz w:val="2"/>
        <w:szCs w:val="2"/>
      </w:rPr>
    </w:pPr>
  </w:p>
  <w:p w:rsidR="0040039D" w:rsidRDefault="0040039D">
    <w:pPr>
      <w:pStyle w:val="ConsPlusNorm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useFELayout/>
  </w:compat>
  <w:rsids>
    <w:rsidRoot w:val="0040039D"/>
    <w:rsid w:val="003B0C11"/>
    <w:rsid w:val="0040039D"/>
    <w:rsid w:val="0042183D"/>
    <w:rsid w:val="00743705"/>
    <w:rsid w:val="00DE335C"/>
    <w:rsid w:val="00ED47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3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039D"/>
    <w:pPr>
      <w:widowControl w:val="0"/>
      <w:autoSpaceDE w:val="0"/>
      <w:autoSpaceDN w:val="0"/>
    </w:pPr>
    <w:rPr>
      <w:rFonts w:ascii="Times New Roman" w:hAnsi="Times New Roman" w:cs="Times New Roman"/>
      <w:sz w:val="24"/>
    </w:rPr>
  </w:style>
  <w:style w:type="paragraph" w:customStyle="1" w:styleId="ConsPlusNonformat">
    <w:name w:val="ConsPlusNonformat"/>
    <w:rsid w:val="0040039D"/>
    <w:pPr>
      <w:widowControl w:val="0"/>
      <w:autoSpaceDE w:val="0"/>
      <w:autoSpaceDN w:val="0"/>
    </w:pPr>
    <w:rPr>
      <w:rFonts w:ascii="Courier New" w:hAnsi="Courier New" w:cs="Courier New"/>
      <w:sz w:val="20"/>
    </w:rPr>
  </w:style>
  <w:style w:type="paragraph" w:customStyle="1" w:styleId="ConsPlusTitle">
    <w:name w:val="ConsPlusTitle"/>
    <w:rsid w:val="0040039D"/>
    <w:pPr>
      <w:widowControl w:val="0"/>
      <w:autoSpaceDE w:val="0"/>
      <w:autoSpaceDN w:val="0"/>
    </w:pPr>
    <w:rPr>
      <w:rFonts w:ascii="Arial" w:hAnsi="Arial" w:cs="Arial"/>
      <w:b/>
      <w:sz w:val="24"/>
    </w:rPr>
  </w:style>
  <w:style w:type="paragraph" w:customStyle="1" w:styleId="ConsPlusCell">
    <w:name w:val="ConsPlusCell"/>
    <w:rsid w:val="0040039D"/>
    <w:pPr>
      <w:widowControl w:val="0"/>
      <w:autoSpaceDE w:val="0"/>
      <w:autoSpaceDN w:val="0"/>
    </w:pPr>
    <w:rPr>
      <w:rFonts w:ascii="Courier New" w:hAnsi="Courier New" w:cs="Courier New"/>
      <w:sz w:val="20"/>
    </w:rPr>
  </w:style>
  <w:style w:type="paragraph" w:customStyle="1" w:styleId="ConsPlusDocList">
    <w:name w:val="ConsPlusDocList"/>
    <w:rsid w:val="0040039D"/>
    <w:pPr>
      <w:widowControl w:val="0"/>
      <w:autoSpaceDE w:val="0"/>
      <w:autoSpaceDN w:val="0"/>
    </w:pPr>
    <w:rPr>
      <w:rFonts w:ascii="Tahoma" w:hAnsi="Tahoma" w:cs="Tahoma"/>
      <w:sz w:val="18"/>
    </w:rPr>
  </w:style>
  <w:style w:type="paragraph" w:customStyle="1" w:styleId="ConsPlusTitlePage">
    <w:name w:val="ConsPlusTitlePage"/>
    <w:rsid w:val="0040039D"/>
    <w:pPr>
      <w:widowControl w:val="0"/>
      <w:autoSpaceDE w:val="0"/>
      <w:autoSpaceDN w:val="0"/>
    </w:pPr>
    <w:rPr>
      <w:rFonts w:ascii="Tahoma" w:hAnsi="Tahoma" w:cs="Tahoma"/>
      <w:sz w:val="20"/>
    </w:rPr>
  </w:style>
  <w:style w:type="paragraph" w:customStyle="1" w:styleId="ConsPlusJurTerm">
    <w:name w:val="ConsPlusJurTerm"/>
    <w:rsid w:val="0040039D"/>
    <w:pPr>
      <w:widowControl w:val="0"/>
      <w:autoSpaceDE w:val="0"/>
      <w:autoSpaceDN w:val="0"/>
    </w:pPr>
    <w:rPr>
      <w:rFonts w:ascii="Tahoma" w:hAnsi="Tahoma" w:cs="Tahoma"/>
      <w:sz w:val="26"/>
    </w:rPr>
  </w:style>
  <w:style w:type="paragraph" w:customStyle="1" w:styleId="ConsPlusTextList">
    <w:name w:val="ConsPlusTextList"/>
    <w:rsid w:val="0040039D"/>
    <w:pPr>
      <w:widowControl w:val="0"/>
      <w:autoSpaceDE w:val="0"/>
      <w:autoSpaceDN w:val="0"/>
    </w:pPr>
    <w:rPr>
      <w:rFonts w:ascii="Times New Roman" w:hAnsi="Times New Roman" w:cs="Times New Roman"/>
      <w:sz w:val="24"/>
    </w:rPr>
  </w:style>
  <w:style w:type="paragraph" w:customStyle="1" w:styleId="ConsPlusTextList0">
    <w:name w:val="ConsPlusTextList"/>
    <w:rsid w:val="0040039D"/>
    <w:pPr>
      <w:widowControl w:val="0"/>
      <w:autoSpaceDE w:val="0"/>
      <w:autoSpaceDN w:val="0"/>
    </w:pPr>
    <w:rPr>
      <w:rFonts w:ascii="Times New Roman" w:hAnsi="Times New Roman" w:cs="Times New Roman"/>
      <w:sz w:val="24"/>
    </w:rPr>
  </w:style>
  <w:style w:type="paragraph" w:customStyle="1" w:styleId="ConsPlusNormal0">
    <w:name w:val="ConsPlusNormal"/>
    <w:rsid w:val="0040039D"/>
    <w:pPr>
      <w:widowControl w:val="0"/>
      <w:autoSpaceDE w:val="0"/>
      <w:autoSpaceDN w:val="0"/>
    </w:pPr>
    <w:rPr>
      <w:rFonts w:ascii="Times New Roman" w:hAnsi="Times New Roman" w:cs="Times New Roman"/>
      <w:sz w:val="24"/>
    </w:rPr>
  </w:style>
  <w:style w:type="paragraph" w:customStyle="1" w:styleId="ConsPlusNonformat0">
    <w:name w:val="ConsPlusNonformat"/>
    <w:rsid w:val="0040039D"/>
    <w:pPr>
      <w:widowControl w:val="0"/>
      <w:autoSpaceDE w:val="0"/>
      <w:autoSpaceDN w:val="0"/>
    </w:pPr>
    <w:rPr>
      <w:rFonts w:ascii="Courier New" w:hAnsi="Courier New" w:cs="Courier New"/>
      <w:sz w:val="20"/>
    </w:rPr>
  </w:style>
  <w:style w:type="paragraph" w:customStyle="1" w:styleId="ConsPlusTitle0">
    <w:name w:val="ConsPlusTitle"/>
    <w:rsid w:val="0040039D"/>
    <w:pPr>
      <w:widowControl w:val="0"/>
      <w:autoSpaceDE w:val="0"/>
      <w:autoSpaceDN w:val="0"/>
    </w:pPr>
    <w:rPr>
      <w:rFonts w:ascii="Arial" w:hAnsi="Arial" w:cs="Arial"/>
      <w:b/>
      <w:sz w:val="24"/>
    </w:rPr>
  </w:style>
  <w:style w:type="paragraph" w:customStyle="1" w:styleId="ConsPlusCell0">
    <w:name w:val="ConsPlusCell"/>
    <w:rsid w:val="0040039D"/>
    <w:pPr>
      <w:widowControl w:val="0"/>
      <w:autoSpaceDE w:val="0"/>
      <w:autoSpaceDN w:val="0"/>
    </w:pPr>
    <w:rPr>
      <w:rFonts w:ascii="Courier New" w:hAnsi="Courier New" w:cs="Courier New"/>
      <w:sz w:val="20"/>
    </w:rPr>
  </w:style>
  <w:style w:type="paragraph" w:customStyle="1" w:styleId="ConsPlusDocList0">
    <w:name w:val="ConsPlusDocList"/>
    <w:rsid w:val="0040039D"/>
    <w:pPr>
      <w:widowControl w:val="0"/>
      <w:autoSpaceDE w:val="0"/>
      <w:autoSpaceDN w:val="0"/>
    </w:pPr>
    <w:rPr>
      <w:rFonts w:ascii="Tahoma" w:hAnsi="Tahoma" w:cs="Tahoma"/>
      <w:sz w:val="18"/>
    </w:rPr>
  </w:style>
  <w:style w:type="paragraph" w:customStyle="1" w:styleId="ConsPlusTitlePage0">
    <w:name w:val="ConsPlusTitlePage"/>
    <w:rsid w:val="0040039D"/>
    <w:pPr>
      <w:widowControl w:val="0"/>
      <w:autoSpaceDE w:val="0"/>
      <w:autoSpaceDN w:val="0"/>
    </w:pPr>
    <w:rPr>
      <w:rFonts w:ascii="Tahoma" w:hAnsi="Tahoma" w:cs="Tahoma"/>
      <w:sz w:val="20"/>
    </w:rPr>
  </w:style>
  <w:style w:type="paragraph" w:customStyle="1" w:styleId="ConsPlusJurTerm0">
    <w:name w:val="ConsPlusJurTerm"/>
    <w:rsid w:val="0040039D"/>
    <w:pPr>
      <w:widowControl w:val="0"/>
      <w:autoSpaceDE w:val="0"/>
      <w:autoSpaceDN w:val="0"/>
    </w:pPr>
    <w:rPr>
      <w:rFonts w:ascii="Tahoma" w:hAnsi="Tahoma" w:cs="Tahoma"/>
      <w:sz w:val="26"/>
    </w:rPr>
  </w:style>
  <w:style w:type="paragraph" w:customStyle="1" w:styleId="ConsPlusTextList1">
    <w:name w:val="ConsPlusTextList"/>
    <w:rsid w:val="0040039D"/>
    <w:pPr>
      <w:widowControl w:val="0"/>
      <w:autoSpaceDE w:val="0"/>
      <w:autoSpaceDN w:val="0"/>
    </w:pPr>
    <w:rPr>
      <w:rFonts w:ascii="Times New Roman" w:hAnsi="Times New Roman" w:cs="Times New Roman"/>
      <w:sz w:val="24"/>
    </w:rPr>
  </w:style>
  <w:style w:type="paragraph" w:customStyle="1" w:styleId="ConsPlusTextList2">
    <w:name w:val="ConsPlusTextList"/>
    <w:rsid w:val="0040039D"/>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3B0C11"/>
    <w:rPr>
      <w:rFonts w:ascii="Tahoma" w:hAnsi="Tahoma" w:cs="Tahoma"/>
      <w:sz w:val="16"/>
      <w:szCs w:val="16"/>
    </w:rPr>
  </w:style>
  <w:style w:type="character" w:customStyle="1" w:styleId="a4">
    <w:name w:val="Текст выноски Знак"/>
    <w:basedOn w:val="a0"/>
    <w:link w:val="a3"/>
    <w:uiPriority w:val="99"/>
    <w:semiHidden/>
    <w:rsid w:val="003B0C11"/>
    <w:rPr>
      <w:rFonts w:ascii="Tahoma" w:hAnsi="Tahoma" w:cs="Tahoma"/>
      <w:sz w:val="16"/>
      <w:szCs w:val="16"/>
    </w:rPr>
  </w:style>
  <w:style w:type="paragraph" w:styleId="a5">
    <w:name w:val="header"/>
    <w:basedOn w:val="a"/>
    <w:link w:val="a6"/>
    <w:uiPriority w:val="99"/>
    <w:semiHidden/>
    <w:unhideWhenUsed/>
    <w:rsid w:val="003B0C11"/>
    <w:pPr>
      <w:tabs>
        <w:tab w:val="center" w:pos="4677"/>
        <w:tab w:val="right" w:pos="9355"/>
      </w:tabs>
    </w:pPr>
  </w:style>
  <w:style w:type="character" w:customStyle="1" w:styleId="a6">
    <w:name w:val="Верхний колонтитул Знак"/>
    <w:basedOn w:val="a0"/>
    <w:link w:val="a5"/>
    <w:uiPriority w:val="99"/>
    <w:semiHidden/>
    <w:rsid w:val="003B0C11"/>
  </w:style>
  <w:style w:type="paragraph" w:styleId="a7">
    <w:name w:val="footer"/>
    <w:basedOn w:val="a"/>
    <w:link w:val="a8"/>
    <w:uiPriority w:val="99"/>
    <w:semiHidden/>
    <w:unhideWhenUsed/>
    <w:rsid w:val="003B0C11"/>
    <w:pPr>
      <w:tabs>
        <w:tab w:val="center" w:pos="4677"/>
        <w:tab w:val="right" w:pos="9355"/>
      </w:tabs>
    </w:pPr>
  </w:style>
  <w:style w:type="character" w:customStyle="1" w:styleId="a8">
    <w:name w:val="Нижний колонтитул Знак"/>
    <w:basedOn w:val="a0"/>
    <w:link w:val="a7"/>
    <w:uiPriority w:val="99"/>
    <w:semiHidden/>
    <w:rsid w:val="003B0C1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10431</Words>
  <Characters>59461</Characters>
  <Application>Microsoft Office Word</Application>
  <DocSecurity>0</DocSecurity>
  <Lines>495</Lines>
  <Paragraphs>139</Paragraphs>
  <ScaleCrop>false</ScaleCrop>
  <Company>КонсультантПлюс Версия 4024.00.50</Company>
  <LinksUpToDate>false</LinksUpToDate>
  <CharactersWithSpaces>69753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Мурманской области от 26.10.2007 N 898-01-ЗМО
(ред. от 27.04.2026)
"О противодействии коррупции в Мурманской области"
(принят Мурманской областной Думой 16.10.2007)
(вместе с "Порядком представления сведений о доходах, расходах, об имуществе и обязательствах имущественного характера лицами, замещающими муниципальные должности, лицами, претендующими на замещение этих должностей", "Порядком проверки достоверности и полноты сведений о доходах, расходах, об имуществе и обязательствах имущественного характ</dc:title>
  <dc:creator>Кошевая Татьяна Евгеньевна</dc:creator>
  <cp:lastModifiedBy>MikulskayaLA</cp:lastModifiedBy>
  <cp:revision>2</cp:revision>
  <dcterms:created xsi:type="dcterms:W3CDTF">2026-07-15T12:24:00Z</dcterms:created>
  <dcterms:modified xsi:type="dcterms:W3CDTF">2026-07-15T12:24:00Z</dcterms:modified>
</cp:coreProperties>
</file>