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E3" w:rsidRPr="00B222E1" w:rsidRDefault="005E20E3" w:rsidP="005E20E3">
      <w:pPr>
        <w:spacing w:before="0"/>
        <w:jc w:val="center"/>
        <w:rPr>
          <w:b/>
          <w:sz w:val="32"/>
          <w:szCs w:val="32"/>
        </w:rPr>
      </w:pPr>
      <w:r w:rsidRPr="00B222E1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-481965</wp:posOffset>
            </wp:positionV>
            <wp:extent cx="505460" cy="609600"/>
            <wp:effectExtent l="19050" t="0" r="8890" b="0"/>
            <wp:wrapSquare wrapText="bothSides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 l="28168" t="30223" r="24454" b="2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096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0E3" w:rsidRPr="00B222E1" w:rsidRDefault="00BD6861" w:rsidP="005E20E3">
      <w:pPr>
        <w:spacing w:before="0"/>
        <w:jc w:val="center"/>
        <w:rPr>
          <w:b/>
          <w:sz w:val="32"/>
          <w:szCs w:val="32"/>
        </w:rPr>
      </w:pPr>
      <w:r w:rsidRPr="00BD6861">
        <w:rPr>
          <w:noProof/>
          <w:sz w:val="22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75pt;margin-top:-30.15pt;width:145.95pt;height:18.9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5E20E3" w:rsidRPr="00496707" w:rsidRDefault="005E20E3" w:rsidP="005E20E3"/>
              </w:txbxContent>
            </v:textbox>
          </v:shape>
        </w:pict>
      </w:r>
      <w:r w:rsidR="005E20E3" w:rsidRPr="00B222E1">
        <w:rPr>
          <w:b/>
          <w:sz w:val="32"/>
          <w:szCs w:val="32"/>
        </w:rPr>
        <w:t>ПРЕДСЕДАТЕЛЬ</w:t>
      </w:r>
    </w:p>
    <w:p w:rsidR="005E20E3" w:rsidRPr="00B222E1" w:rsidRDefault="005E20E3" w:rsidP="005E20E3">
      <w:pPr>
        <w:spacing w:before="0"/>
        <w:jc w:val="center"/>
        <w:rPr>
          <w:b/>
          <w:sz w:val="32"/>
          <w:szCs w:val="32"/>
        </w:rPr>
      </w:pPr>
      <w:r w:rsidRPr="00B222E1">
        <w:rPr>
          <w:b/>
          <w:sz w:val="32"/>
          <w:szCs w:val="32"/>
        </w:rPr>
        <w:t>МУРМАНСКОЙ ОБЛАСТНОЙ ДУМЫ</w:t>
      </w:r>
    </w:p>
    <w:p w:rsidR="005E20E3" w:rsidRPr="00B222E1" w:rsidRDefault="005E20E3" w:rsidP="005E20E3">
      <w:pPr>
        <w:spacing w:before="0"/>
        <w:jc w:val="center"/>
        <w:rPr>
          <w:b/>
          <w:sz w:val="28"/>
          <w:szCs w:val="32"/>
        </w:rPr>
      </w:pPr>
      <w:r w:rsidRPr="00B222E1">
        <w:rPr>
          <w:b/>
          <w:sz w:val="28"/>
          <w:szCs w:val="32"/>
        </w:rPr>
        <w:t xml:space="preserve">_________________________________________ </w:t>
      </w:r>
    </w:p>
    <w:p w:rsidR="005E20E3" w:rsidRPr="00B222E1" w:rsidRDefault="005E20E3" w:rsidP="005E20E3">
      <w:pPr>
        <w:jc w:val="center"/>
        <w:rPr>
          <w:b/>
          <w:sz w:val="32"/>
          <w:szCs w:val="32"/>
        </w:rPr>
      </w:pPr>
      <w:r w:rsidRPr="00B222E1">
        <w:rPr>
          <w:b/>
          <w:sz w:val="32"/>
          <w:szCs w:val="32"/>
        </w:rPr>
        <w:t>РАСПОРЯЖЕНИЕ</w:t>
      </w: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5E20E3" w:rsidRPr="00B222E1" w:rsidTr="00FA4F24">
        <w:tc>
          <w:tcPr>
            <w:tcW w:w="3095" w:type="dxa"/>
            <w:vAlign w:val="bottom"/>
            <w:hideMark/>
          </w:tcPr>
          <w:p w:rsidR="005E20E3" w:rsidRPr="00B222E1" w:rsidRDefault="005E20E3" w:rsidP="00FA4F24">
            <w:pPr>
              <w:rPr>
                <w:b/>
                <w:sz w:val="20"/>
                <w:szCs w:val="20"/>
              </w:rPr>
            </w:pPr>
          </w:p>
          <w:p w:rsidR="005E20E3" w:rsidRPr="00B222E1" w:rsidRDefault="00A94227" w:rsidP="00A03E3E">
            <w:pPr>
              <w:ind w:firstLine="0"/>
              <w:rPr>
                <w:b/>
                <w:sz w:val="20"/>
                <w:szCs w:val="20"/>
              </w:rPr>
            </w:pPr>
            <w:r w:rsidRPr="00B222E1">
              <w:rPr>
                <w:b/>
                <w:sz w:val="20"/>
                <w:szCs w:val="20"/>
              </w:rPr>
              <w:t>30 марта</w:t>
            </w:r>
            <w:r w:rsidR="005E20E3" w:rsidRPr="00B222E1">
              <w:rPr>
                <w:b/>
                <w:sz w:val="20"/>
                <w:szCs w:val="20"/>
              </w:rPr>
              <w:t xml:space="preserve"> 202</w:t>
            </w:r>
            <w:r w:rsidR="00A03E3E" w:rsidRPr="00B222E1">
              <w:rPr>
                <w:b/>
                <w:sz w:val="20"/>
                <w:szCs w:val="20"/>
              </w:rPr>
              <w:t>1</w:t>
            </w:r>
            <w:r w:rsidR="005E20E3" w:rsidRPr="00B222E1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096" w:type="dxa"/>
            <w:vAlign w:val="bottom"/>
            <w:hideMark/>
          </w:tcPr>
          <w:p w:rsidR="005E20E3" w:rsidRPr="00B222E1" w:rsidRDefault="005E20E3" w:rsidP="00A94227">
            <w:pPr>
              <w:jc w:val="center"/>
              <w:rPr>
                <w:b/>
                <w:sz w:val="30"/>
                <w:szCs w:val="30"/>
              </w:rPr>
            </w:pPr>
            <w:r w:rsidRPr="00B222E1">
              <w:rPr>
                <w:b/>
                <w:sz w:val="30"/>
                <w:szCs w:val="30"/>
              </w:rPr>
              <w:t xml:space="preserve">№ </w:t>
            </w:r>
            <w:r w:rsidR="00A94227" w:rsidRPr="00B222E1">
              <w:rPr>
                <w:b/>
                <w:sz w:val="30"/>
                <w:szCs w:val="30"/>
              </w:rPr>
              <w:t>27</w:t>
            </w:r>
            <w:r w:rsidRPr="00B222E1">
              <w:rPr>
                <w:b/>
                <w:sz w:val="30"/>
                <w:szCs w:val="30"/>
              </w:rPr>
              <w:t xml:space="preserve"> - ОД</w:t>
            </w:r>
          </w:p>
        </w:tc>
        <w:tc>
          <w:tcPr>
            <w:tcW w:w="3096" w:type="dxa"/>
            <w:vAlign w:val="bottom"/>
            <w:hideMark/>
          </w:tcPr>
          <w:p w:rsidR="005E20E3" w:rsidRPr="00B222E1" w:rsidRDefault="005E20E3" w:rsidP="00FA4F24">
            <w:pPr>
              <w:jc w:val="right"/>
              <w:rPr>
                <w:b/>
                <w:sz w:val="20"/>
                <w:szCs w:val="20"/>
              </w:rPr>
            </w:pPr>
            <w:r w:rsidRPr="00B222E1">
              <w:rPr>
                <w:b/>
                <w:sz w:val="20"/>
                <w:szCs w:val="20"/>
              </w:rPr>
              <w:t>г. Мурманск</w:t>
            </w:r>
          </w:p>
        </w:tc>
      </w:tr>
    </w:tbl>
    <w:p w:rsidR="005E20E3" w:rsidRPr="00B222E1" w:rsidRDefault="005E20E3" w:rsidP="00E81EBE">
      <w:pPr>
        <w:spacing w:before="0"/>
        <w:rPr>
          <w:b/>
        </w:rPr>
      </w:pPr>
    </w:p>
    <w:p w:rsidR="00E81EBE" w:rsidRPr="00B222E1" w:rsidRDefault="00E81EBE" w:rsidP="00E81EBE">
      <w:pPr>
        <w:spacing w:before="0"/>
        <w:rPr>
          <w:b/>
        </w:rPr>
      </w:pPr>
    </w:p>
    <w:p w:rsidR="00E81EBE" w:rsidRPr="00B222E1" w:rsidRDefault="00E81EBE" w:rsidP="00E81EBE">
      <w:pPr>
        <w:spacing w:before="0"/>
        <w:rPr>
          <w:b/>
        </w:rPr>
      </w:pPr>
    </w:p>
    <w:p w:rsidR="00CE5DCC" w:rsidRPr="00B222E1" w:rsidRDefault="005E20E3" w:rsidP="00E81EBE">
      <w:pPr>
        <w:pStyle w:val="1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B222E1">
        <w:rPr>
          <w:b/>
          <w:bCs/>
          <w:sz w:val="24"/>
          <w:szCs w:val="24"/>
        </w:rPr>
        <w:t>О</w:t>
      </w:r>
      <w:r w:rsidR="00D07B49" w:rsidRPr="00B222E1">
        <w:rPr>
          <w:b/>
          <w:bCs/>
          <w:sz w:val="24"/>
          <w:szCs w:val="24"/>
        </w:rPr>
        <w:t>б утверждении Плана мероприятий</w:t>
      </w:r>
    </w:p>
    <w:p w:rsidR="00CE5DCC" w:rsidRPr="00B222E1" w:rsidRDefault="00D07B49" w:rsidP="00CE5DCC">
      <w:pPr>
        <w:pStyle w:val="1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B222E1">
        <w:rPr>
          <w:b/>
          <w:bCs/>
          <w:sz w:val="24"/>
          <w:szCs w:val="24"/>
        </w:rPr>
        <w:t>по противодействию коррупции</w:t>
      </w:r>
    </w:p>
    <w:p w:rsidR="00CE5DCC" w:rsidRPr="00B222E1" w:rsidRDefault="00D07B49" w:rsidP="00CE5DCC">
      <w:pPr>
        <w:pStyle w:val="1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B222E1">
        <w:rPr>
          <w:b/>
          <w:bCs/>
          <w:sz w:val="24"/>
          <w:szCs w:val="24"/>
        </w:rPr>
        <w:t>в Мурманской областной Думе</w:t>
      </w:r>
    </w:p>
    <w:p w:rsidR="00701F24" w:rsidRPr="00B222E1" w:rsidRDefault="00701F24" w:rsidP="00CE5DCC">
      <w:pPr>
        <w:pStyle w:val="11"/>
        <w:shd w:val="clear" w:color="auto" w:fill="auto"/>
        <w:spacing w:after="0"/>
        <w:jc w:val="center"/>
        <w:rPr>
          <w:b/>
          <w:sz w:val="24"/>
          <w:szCs w:val="24"/>
        </w:rPr>
      </w:pPr>
      <w:r w:rsidRPr="00B222E1">
        <w:rPr>
          <w:b/>
          <w:sz w:val="24"/>
          <w:szCs w:val="24"/>
        </w:rPr>
        <w:t>на 2021 - 2023 годы</w:t>
      </w:r>
    </w:p>
    <w:p w:rsidR="00F4254A" w:rsidRPr="00B222E1" w:rsidRDefault="00F4254A" w:rsidP="00F4254A">
      <w:pPr>
        <w:pStyle w:val="title"/>
        <w:spacing w:before="0" w:beforeAutospacing="0" w:after="0" w:line="240" w:lineRule="atLeast"/>
        <w:ind w:right="-185"/>
        <w:jc w:val="center"/>
        <w:rPr>
          <w:rFonts w:ascii="Times New Roman" w:hAnsi="Times New Roman" w:cs="Times New Roman"/>
          <w:bCs/>
          <w:color w:val="548DD4"/>
          <w:sz w:val="24"/>
          <w:szCs w:val="24"/>
        </w:rPr>
      </w:pP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(в ред. распоряжения </w:t>
      </w:r>
      <w:r w:rsidR="00C61797">
        <w:rPr>
          <w:rFonts w:ascii="Times New Roman" w:hAnsi="Times New Roman" w:cs="Times New Roman"/>
          <w:bCs/>
          <w:color w:val="548DD4"/>
          <w:sz w:val="24"/>
          <w:szCs w:val="24"/>
        </w:rPr>
        <w:t>Председателя Мурманской областной Думы</w:t>
      </w:r>
      <w:r w:rsidR="000C0EE3">
        <w:rPr>
          <w:rFonts w:ascii="Times New Roman" w:hAnsi="Times New Roman" w:cs="Times New Roman"/>
          <w:bCs/>
          <w:color w:val="548DD4"/>
          <w:sz w:val="24"/>
          <w:szCs w:val="24"/>
        </w:rPr>
        <w:br/>
      </w: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>от 27.10.2021</w:t>
      </w:r>
      <w:r w:rsidR="000C0EE3"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 № 71-ОД</w:t>
      </w: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>)</w:t>
      </w:r>
    </w:p>
    <w:p w:rsidR="00F4254A" w:rsidRPr="00B222E1" w:rsidRDefault="00F4254A" w:rsidP="00E81EB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CE5DCC" w:rsidRPr="00B222E1" w:rsidRDefault="00CE5DCC" w:rsidP="00E81EB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5E20E3" w:rsidRPr="00B222E1" w:rsidRDefault="005E20E3" w:rsidP="00E81EBE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B222E1">
        <w:rPr>
          <w:sz w:val="24"/>
          <w:szCs w:val="24"/>
        </w:rPr>
        <w:t>1. Утвердить План ме</w:t>
      </w:r>
      <w:r w:rsidR="00A03E3E" w:rsidRPr="00B222E1">
        <w:rPr>
          <w:sz w:val="24"/>
          <w:szCs w:val="24"/>
        </w:rPr>
        <w:t>роприятий по противодействию кор</w:t>
      </w:r>
      <w:r w:rsidRPr="00B222E1">
        <w:rPr>
          <w:sz w:val="24"/>
          <w:szCs w:val="24"/>
        </w:rPr>
        <w:t>рупции в Мурманской областной Думе на 2021</w:t>
      </w:r>
      <w:r w:rsidR="00E81EBE" w:rsidRPr="00B222E1">
        <w:rPr>
          <w:sz w:val="24"/>
          <w:szCs w:val="24"/>
        </w:rPr>
        <w:t xml:space="preserve"> – </w:t>
      </w:r>
      <w:r w:rsidRPr="00B222E1">
        <w:rPr>
          <w:sz w:val="24"/>
          <w:szCs w:val="24"/>
        </w:rPr>
        <w:t>2023 годы.</w:t>
      </w:r>
    </w:p>
    <w:p w:rsidR="005E20E3" w:rsidRPr="00B222E1" w:rsidRDefault="005E20E3" w:rsidP="00E81EBE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B222E1">
        <w:rPr>
          <w:sz w:val="24"/>
          <w:szCs w:val="24"/>
        </w:rPr>
        <w:t>2.</w:t>
      </w:r>
      <w:r w:rsidR="00E81EBE" w:rsidRPr="00B222E1">
        <w:rPr>
          <w:sz w:val="24"/>
          <w:szCs w:val="24"/>
        </w:rPr>
        <w:tab/>
      </w:r>
      <w:r w:rsidRPr="00B222E1">
        <w:rPr>
          <w:sz w:val="24"/>
          <w:szCs w:val="24"/>
        </w:rPr>
        <w:t>Контроль за исполнением настоящего распоряжения возложить на руководителя аппарата Мурманской областной Думы (Рыбакин А.Е.).</w:t>
      </w:r>
    </w:p>
    <w:p w:rsidR="005E20E3" w:rsidRPr="00B222E1" w:rsidRDefault="005E20E3" w:rsidP="008C3229">
      <w:pPr>
        <w:pStyle w:val="11"/>
        <w:shd w:val="clear" w:color="auto" w:fill="auto"/>
        <w:spacing w:after="0"/>
        <w:jc w:val="both"/>
        <w:rPr>
          <w:sz w:val="24"/>
          <w:szCs w:val="24"/>
        </w:rPr>
      </w:pPr>
    </w:p>
    <w:p w:rsidR="005E20E3" w:rsidRPr="00B222E1" w:rsidRDefault="005E20E3" w:rsidP="00E81EB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5E20E3" w:rsidRPr="00B222E1" w:rsidRDefault="005E20E3" w:rsidP="00E81EB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5E20E3" w:rsidRPr="00B222E1" w:rsidRDefault="005E20E3" w:rsidP="00E81EBE">
      <w:pPr>
        <w:pStyle w:val="11"/>
        <w:shd w:val="clear" w:color="auto" w:fill="auto"/>
        <w:spacing w:after="0"/>
        <w:rPr>
          <w:sz w:val="24"/>
          <w:szCs w:val="24"/>
        </w:rPr>
      </w:pPr>
      <w:r w:rsidRPr="00B222E1">
        <w:rPr>
          <w:sz w:val="24"/>
          <w:szCs w:val="24"/>
        </w:rPr>
        <w:t>Председатель</w:t>
      </w:r>
      <w:bookmarkStart w:id="0" w:name="_GoBack"/>
      <w:bookmarkEnd w:id="0"/>
    </w:p>
    <w:p w:rsidR="005E20E3" w:rsidRPr="00B222E1" w:rsidRDefault="005E20E3" w:rsidP="00E81EBE">
      <w:pPr>
        <w:pStyle w:val="11"/>
        <w:shd w:val="clear" w:color="auto" w:fill="auto"/>
        <w:spacing w:after="0"/>
        <w:rPr>
          <w:sz w:val="24"/>
          <w:szCs w:val="24"/>
        </w:rPr>
      </w:pPr>
      <w:r w:rsidRPr="00B222E1">
        <w:rPr>
          <w:sz w:val="24"/>
          <w:szCs w:val="24"/>
        </w:rPr>
        <w:t>Мурманской областной Думы</w:t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  <w:t xml:space="preserve">    </w:t>
      </w:r>
      <w:r w:rsidRPr="00B222E1">
        <w:rPr>
          <w:sz w:val="24"/>
          <w:szCs w:val="24"/>
        </w:rPr>
        <w:t>С.М. ДУБОВОЙ</w:t>
      </w: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Default="005E20E3" w:rsidP="00E81EBE">
      <w:pPr>
        <w:pStyle w:val="ConsPlusNormal"/>
        <w:jc w:val="right"/>
        <w:outlineLvl w:val="0"/>
      </w:pPr>
    </w:p>
    <w:p w:rsidR="00B222E1" w:rsidRDefault="00B222E1" w:rsidP="00E81EBE">
      <w:pPr>
        <w:pStyle w:val="ConsPlusNormal"/>
        <w:jc w:val="right"/>
        <w:outlineLvl w:val="0"/>
      </w:pPr>
    </w:p>
    <w:p w:rsidR="00B222E1" w:rsidRDefault="00B222E1" w:rsidP="00E81EBE">
      <w:pPr>
        <w:pStyle w:val="ConsPlusNormal"/>
        <w:jc w:val="right"/>
        <w:outlineLvl w:val="0"/>
      </w:pPr>
    </w:p>
    <w:p w:rsidR="00B222E1" w:rsidRDefault="00B222E1" w:rsidP="00E81EBE">
      <w:pPr>
        <w:pStyle w:val="ConsPlusNormal"/>
        <w:jc w:val="right"/>
        <w:outlineLvl w:val="0"/>
      </w:pPr>
    </w:p>
    <w:p w:rsidR="00B222E1" w:rsidRDefault="00B222E1" w:rsidP="00E81EBE">
      <w:pPr>
        <w:pStyle w:val="ConsPlusNormal"/>
        <w:jc w:val="right"/>
        <w:outlineLvl w:val="0"/>
      </w:pPr>
    </w:p>
    <w:p w:rsidR="00B222E1" w:rsidRPr="00B222E1" w:rsidRDefault="00B222E1" w:rsidP="00E81EBE">
      <w:pPr>
        <w:pStyle w:val="ConsPlusNormal"/>
        <w:jc w:val="right"/>
        <w:outlineLvl w:val="0"/>
      </w:pPr>
    </w:p>
    <w:p w:rsidR="00A94227" w:rsidRPr="00B222E1" w:rsidRDefault="00A94227" w:rsidP="002F7EC4">
      <w:pPr>
        <w:pStyle w:val="ConsPlusNormal"/>
        <w:ind w:left="5954"/>
        <w:contextualSpacing/>
        <w:outlineLvl w:val="0"/>
      </w:pPr>
      <w:r w:rsidRPr="00B222E1">
        <w:t>УТВЕРЖДЕН</w:t>
      </w:r>
    </w:p>
    <w:p w:rsidR="00F4254A" w:rsidRPr="00B222E1" w:rsidRDefault="00F4254A" w:rsidP="002F7EC4">
      <w:pPr>
        <w:pStyle w:val="ConsPlusNormal"/>
        <w:ind w:left="5954"/>
        <w:contextualSpacing/>
        <w:outlineLvl w:val="0"/>
      </w:pPr>
    </w:p>
    <w:p w:rsidR="00A94227" w:rsidRPr="00B222E1" w:rsidRDefault="00F4254A" w:rsidP="002F7EC4">
      <w:pPr>
        <w:pStyle w:val="ConsPlusNormal"/>
        <w:ind w:left="5954"/>
        <w:contextualSpacing/>
      </w:pPr>
      <w:r w:rsidRPr="00B222E1">
        <w:t>Распоряжением Председателя</w:t>
      </w:r>
    </w:p>
    <w:p w:rsidR="00A94227" w:rsidRPr="00B222E1" w:rsidRDefault="00A94227" w:rsidP="002F7EC4">
      <w:pPr>
        <w:pStyle w:val="ConsPlusNormal"/>
        <w:ind w:left="5954"/>
        <w:contextualSpacing/>
      </w:pPr>
      <w:r w:rsidRPr="00B222E1">
        <w:t>Мурманской областной Думы</w:t>
      </w:r>
    </w:p>
    <w:p w:rsidR="00A94227" w:rsidRPr="00B222E1" w:rsidRDefault="00A94227" w:rsidP="002F7EC4">
      <w:pPr>
        <w:pStyle w:val="ConsPlusNormal"/>
        <w:ind w:left="5954"/>
        <w:contextualSpacing/>
      </w:pPr>
      <w:r w:rsidRPr="00B222E1">
        <w:t xml:space="preserve">от </w:t>
      </w:r>
      <w:r w:rsidR="00F4254A" w:rsidRPr="00B222E1">
        <w:tab/>
        <w:t>30.03.2021 г.</w:t>
      </w:r>
      <w:r w:rsidR="00F4254A" w:rsidRPr="00B222E1">
        <w:tab/>
        <w:t xml:space="preserve">  </w:t>
      </w:r>
      <w:r w:rsidRPr="00B222E1">
        <w:t xml:space="preserve">№ </w:t>
      </w:r>
      <w:r w:rsidR="00F4254A" w:rsidRPr="00B222E1">
        <w:t>27</w:t>
      </w:r>
      <w:r w:rsidRPr="00B222E1">
        <w:t xml:space="preserve"> - ОД</w:t>
      </w:r>
    </w:p>
    <w:p w:rsidR="00A94227" w:rsidRPr="00B222E1" w:rsidRDefault="00A94227" w:rsidP="002F7EC4">
      <w:pPr>
        <w:spacing w:before="0"/>
        <w:ind w:right="0"/>
        <w:contextualSpacing/>
        <w:jc w:val="right"/>
      </w:pPr>
    </w:p>
    <w:p w:rsidR="002F7EC4" w:rsidRPr="00B222E1" w:rsidRDefault="002F7EC4" w:rsidP="002F7EC4">
      <w:pPr>
        <w:spacing w:before="0"/>
        <w:ind w:right="0"/>
        <w:contextualSpacing/>
        <w:jc w:val="right"/>
      </w:pPr>
    </w:p>
    <w:p w:rsidR="002F7EC4" w:rsidRPr="00B222E1" w:rsidRDefault="002F7EC4" w:rsidP="002F7EC4">
      <w:pPr>
        <w:spacing w:before="0"/>
        <w:ind w:right="0" w:firstLine="0"/>
        <w:contextualSpacing/>
        <w:jc w:val="center"/>
        <w:rPr>
          <w:b/>
        </w:rPr>
      </w:pPr>
      <w:r w:rsidRPr="00B222E1">
        <w:rPr>
          <w:b/>
        </w:rPr>
        <w:t>ПЛАН</w:t>
      </w:r>
    </w:p>
    <w:p w:rsidR="002F7EC4" w:rsidRPr="00B222E1" w:rsidRDefault="00A94227" w:rsidP="002F7EC4">
      <w:pPr>
        <w:spacing w:before="0"/>
        <w:ind w:right="0" w:firstLine="0"/>
        <w:contextualSpacing/>
        <w:jc w:val="center"/>
        <w:rPr>
          <w:b/>
        </w:rPr>
      </w:pPr>
      <w:r w:rsidRPr="00B222E1">
        <w:rPr>
          <w:b/>
        </w:rPr>
        <w:t xml:space="preserve">мероприятий </w:t>
      </w:r>
      <w:r w:rsidR="002F7EC4" w:rsidRPr="00B222E1">
        <w:rPr>
          <w:b/>
        </w:rPr>
        <w:t>по противодействию коррупции</w:t>
      </w:r>
    </w:p>
    <w:p w:rsidR="00A94227" w:rsidRPr="00B222E1" w:rsidRDefault="002F7EC4" w:rsidP="002F7EC4">
      <w:pPr>
        <w:spacing w:before="0"/>
        <w:ind w:right="0" w:firstLine="0"/>
        <w:contextualSpacing/>
        <w:jc w:val="center"/>
        <w:rPr>
          <w:b/>
        </w:rPr>
      </w:pPr>
      <w:r w:rsidRPr="00B222E1">
        <w:rPr>
          <w:b/>
        </w:rPr>
        <w:t>Мурманской областной Думы</w:t>
      </w:r>
    </w:p>
    <w:p w:rsidR="00A94227" w:rsidRPr="00B222E1" w:rsidRDefault="00A94227" w:rsidP="002F7EC4">
      <w:pPr>
        <w:spacing w:before="0"/>
        <w:ind w:right="0" w:firstLine="0"/>
        <w:contextualSpacing/>
        <w:jc w:val="center"/>
        <w:rPr>
          <w:b/>
        </w:rPr>
      </w:pPr>
      <w:r w:rsidRPr="00B222E1">
        <w:rPr>
          <w:b/>
        </w:rPr>
        <w:t>на 2021 - 2023 годы</w:t>
      </w:r>
    </w:p>
    <w:p w:rsidR="00F4254A" w:rsidRPr="00B222E1" w:rsidRDefault="00F4254A" w:rsidP="002F7EC4">
      <w:pPr>
        <w:pStyle w:val="title"/>
        <w:spacing w:before="0" w:beforeAutospacing="0" w:after="0"/>
        <w:contextualSpacing/>
        <w:jc w:val="center"/>
        <w:rPr>
          <w:rFonts w:ascii="Times New Roman" w:hAnsi="Times New Roman" w:cs="Times New Roman"/>
          <w:bCs/>
          <w:color w:val="548DD4"/>
          <w:sz w:val="24"/>
          <w:szCs w:val="24"/>
        </w:rPr>
      </w:pP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(в ред. распоряжения </w:t>
      </w:r>
      <w:r w:rsidR="00513497">
        <w:rPr>
          <w:rFonts w:ascii="Times New Roman" w:hAnsi="Times New Roman" w:cs="Times New Roman"/>
          <w:bCs/>
          <w:color w:val="548DD4"/>
          <w:sz w:val="24"/>
          <w:szCs w:val="24"/>
        </w:rPr>
        <w:t>Председателя Мурманской областной Думы</w:t>
      </w:r>
      <w:r w:rsidR="00224DBD">
        <w:rPr>
          <w:rFonts w:ascii="Times New Roman" w:hAnsi="Times New Roman" w:cs="Times New Roman"/>
          <w:bCs/>
          <w:color w:val="548DD4"/>
          <w:sz w:val="24"/>
          <w:szCs w:val="24"/>
        </w:rPr>
        <w:br/>
      </w: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>от 27.10.2021</w:t>
      </w:r>
      <w:r w:rsidR="00224DBD"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 № 71-ОД</w:t>
      </w:r>
      <w:r w:rsidR="00513497">
        <w:rPr>
          <w:rFonts w:ascii="Times New Roman" w:hAnsi="Times New Roman" w:cs="Times New Roman"/>
          <w:bCs/>
          <w:color w:val="548DD4"/>
          <w:sz w:val="24"/>
          <w:szCs w:val="24"/>
        </w:rPr>
        <w:t>)</w:t>
      </w:r>
    </w:p>
    <w:p w:rsidR="00A94227" w:rsidRPr="00B222E1" w:rsidRDefault="00A94227" w:rsidP="002F7EC4">
      <w:pPr>
        <w:spacing w:before="0"/>
        <w:ind w:right="0" w:firstLine="0"/>
        <w:contextualSpacing/>
        <w:jc w:val="center"/>
      </w:pPr>
    </w:p>
    <w:p w:rsidR="00A94227" w:rsidRPr="00B222E1" w:rsidRDefault="00A94227" w:rsidP="002F7EC4">
      <w:pPr>
        <w:spacing w:before="0"/>
        <w:ind w:right="0" w:firstLine="0"/>
        <w:contextualSpacing/>
        <w:jc w:val="center"/>
      </w:pPr>
    </w:p>
    <w:tbl>
      <w:tblPr>
        <w:tblStyle w:val="a6"/>
        <w:tblW w:w="9714" w:type="dxa"/>
        <w:tblInd w:w="-176" w:type="dxa"/>
        <w:tblLook w:val="04A0"/>
      </w:tblPr>
      <w:tblGrid>
        <w:gridCol w:w="959"/>
        <w:gridCol w:w="3969"/>
        <w:gridCol w:w="2393"/>
        <w:gridCol w:w="2393"/>
      </w:tblGrid>
      <w:tr w:rsidR="00675B2B" w:rsidRPr="00B222E1" w:rsidTr="00005B60">
        <w:tc>
          <w:tcPr>
            <w:tcW w:w="959" w:type="dxa"/>
            <w:vAlign w:val="center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№</w:t>
            </w:r>
          </w:p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2F7EC4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Наименование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F7EC4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Срок</w:t>
            </w:r>
          </w:p>
          <w:p w:rsidR="00A94227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393" w:type="dxa"/>
            <w:vAlign w:val="center"/>
          </w:tcPr>
          <w:p w:rsidR="00A94227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Структурное подразделение,</w:t>
            </w:r>
          </w:p>
          <w:p w:rsidR="00A94227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о</w:t>
            </w:r>
            <w:r w:rsidR="00A94227"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тветственное</w:t>
            </w:r>
          </w:p>
          <w:p w:rsidR="00A94227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за проведение мероприятия</w:t>
            </w:r>
          </w:p>
        </w:tc>
      </w:tr>
      <w:tr w:rsidR="00A94227" w:rsidRPr="00B222E1" w:rsidTr="00005B60">
        <w:tc>
          <w:tcPr>
            <w:tcW w:w="9714" w:type="dxa"/>
            <w:gridSpan w:val="4"/>
          </w:tcPr>
          <w:p w:rsidR="00A94227" w:rsidRPr="00B222E1" w:rsidRDefault="00A94227" w:rsidP="002F7E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1. Организационные мероприятия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1.1.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проектов правовых актов для приведения их в соответствие с законодательством в сфере противодействия коррупции</w:t>
            </w:r>
          </w:p>
        </w:tc>
        <w:tc>
          <w:tcPr>
            <w:tcW w:w="2393" w:type="dxa"/>
          </w:tcPr>
          <w:p w:rsidR="002F7EC4" w:rsidRPr="00B222E1" w:rsidRDefault="002F7EC4" w:rsidP="002F7EC4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F7EC4" w:rsidRPr="00B222E1" w:rsidRDefault="002F7EC4" w:rsidP="002F7EC4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F7EC4" w:rsidRPr="00B222E1" w:rsidRDefault="002F7EC4" w:rsidP="002F7EC4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281D86" w:rsidRPr="00B222E1" w:rsidRDefault="00A94227" w:rsidP="00281D86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A94227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сектор кадров</w:t>
            </w:r>
          </w:p>
          <w:p w:rsidR="00A94227" w:rsidRPr="00B222E1" w:rsidRDefault="00281D8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(далее - СК);</w:t>
            </w:r>
          </w:p>
          <w:p w:rsidR="00281D86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правовое управление (далее - ПУ)</w:t>
            </w:r>
            <w:r w:rsidR="00281D8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управление по обеспечен</w:t>
            </w:r>
            <w:r w:rsidR="00281D8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ию законодательной деятельности</w:t>
            </w:r>
          </w:p>
          <w:p w:rsidR="00A94227" w:rsidRPr="00B222E1" w:rsidRDefault="00A94227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(далее – УОЗД)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1.2.</w:t>
            </w:r>
          </w:p>
        </w:tc>
        <w:tc>
          <w:tcPr>
            <w:tcW w:w="3969" w:type="dxa"/>
          </w:tcPr>
          <w:p w:rsidR="00A94227" w:rsidRPr="00B222E1" w:rsidRDefault="00A94227" w:rsidP="00281D86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Обеспечение ежегодного повышения квалификации государственных гражданских служащих аппарата Мурманской областной Думы</w:t>
            </w:r>
            <w:r w:rsidR="00281D8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(далее – Дума), в должностные обязанности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281D86" w:rsidRPr="00B222E1" w:rsidRDefault="00281D8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81D86" w:rsidRPr="00B222E1" w:rsidRDefault="00281D8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81D86" w:rsidRPr="00B222E1" w:rsidRDefault="00281D8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1.3.</w:t>
            </w:r>
          </w:p>
        </w:tc>
        <w:tc>
          <w:tcPr>
            <w:tcW w:w="3969" w:type="dxa"/>
          </w:tcPr>
          <w:p w:rsidR="00A94227" w:rsidRPr="00B222E1" w:rsidRDefault="00A94227" w:rsidP="00281D86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Внесение изменений</w:t>
            </w:r>
            <w:r w:rsidR="00281D8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План мероприятий по противодействию коррупции на 2021-2023 годы</w:t>
            </w:r>
          </w:p>
        </w:tc>
        <w:tc>
          <w:tcPr>
            <w:tcW w:w="2393" w:type="dxa"/>
          </w:tcPr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281D86" w:rsidRPr="00B222E1" w:rsidRDefault="00281D8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1.4.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Обеспечение </w:t>
            </w:r>
            <w:r w:rsidRPr="00B222E1">
              <w:rPr>
                <w:rFonts w:ascii="Times New Roman" w:hAnsi="Times New Roman" w:cs="Times New Roman"/>
              </w:rPr>
              <w:t>деятельности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</w:t>
            </w:r>
          </w:p>
        </w:tc>
        <w:tc>
          <w:tcPr>
            <w:tcW w:w="2393" w:type="dxa"/>
          </w:tcPr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2021-2023 гг.</w:t>
            </w:r>
          </w:p>
        </w:tc>
        <w:tc>
          <w:tcPr>
            <w:tcW w:w="2393" w:type="dxa"/>
          </w:tcPr>
          <w:p w:rsidR="00281D86" w:rsidRPr="00B222E1" w:rsidRDefault="00281D8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81D86" w:rsidRPr="00B222E1" w:rsidRDefault="00281D8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1.5.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Обеспечение надлежащего функционирования </w:t>
            </w:r>
            <w:r w:rsidR="00281D8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омиссии </w:t>
            </w:r>
            <w:r w:rsidR="00281D8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Мурманской областной Думы</w:t>
            </w:r>
          </w:p>
          <w:p w:rsidR="00A94227" w:rsidRPr="00B222E1" w:rsidRDefault="00A94227" w:rsidP="00B95F70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контролю за достоверностью сведений о доходах, об имуществе и обязательствах имущественного характера, представляемых депутатами Думы</w:t>
            </w:r>
            <w:r w:rsidR="00281D8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(далее</w:t>
            </w:r>
            <w:r w:rsidR="00B95F7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– Комиссия </w:t>
            </w:r>
            <w:r w:rsidR="00281D8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контролю)</w:t>
            </w:r>
          </w:p>
        </w:tc>
        <w:tc>
          <w:tcPr>
            <w:tcW w:w="2393" w:type="dxa"/>
          </w:tcPr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F7EC4" w:rsidRPr="00B222E1" w:rsidRDefault="002F7EC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2021-2023 гг.</w:t>
            </w:r>
          </w:p>
        </w:tc>
        <w:tc>
          <w:tcPr>
            <w:tcW w:w="2393" w:type="dxa"/>
          </w:tcPr>
          <w:p w:rsidR="00281D86" w:rsidRPr="00B222E1" w:rsidRDefault="00281D86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81D86" w:rsidRPr="00B222E1" w:rsidRDefault="00281D86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81D86" w:rsidRPr="00B222E1" w:rsidRDefault="00A94227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УОЗД</w:t>
            </w:r>
          </w:p>
        </w:tc>
      </w:tr>
      <w:tr w:rsidR="000F7574" w:rsidRPr="00B222E1" w:rsidTr="00857EA5">
        <w:tc>
          <w:tcPr>
            <w:tcW w:w="9714" w:type="dxa"/>
            <w:gridSpan w:val="4"/>
          </w:tcPr>
          <w:p w:rsidR="000F7574" w:rsidRPr="009E5BB0" w:rsidRDefault="000F7574" w:rsidP="009E5BB0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</w:pPr>
            <w:r w:rsidRPr="009E5BB0">
              <w:rPr>
                <w:rFonts w:ascii="Times New Roman" w:hAnsi="Times New Roman" w:cs="Times New Roman"/>
                <w:i/>
                <w:color w:val="548DD4" w:themeColor="text2" w:themeTint="99"/>
                <w:lang w:eastAsia="ru-RU" w:bidi="ru-RU"/>
              </w:rPr>
              <w:lastRenderedPageBreak/>
              <w:t xml:space="preserve">Строка 1.6. дополнена распоряжением </w:t>
            </w:r>
            <w:r w:rsidR="009E5BB0" w:rsidRPr="009E5BB0">
              <w:rPr>
                <w:rFonts w:ascii="Times New Roman" w:hAnsi="Times New Roman" w:cs="Times New Roman"/>
                <w:bCs/>
                <w:i/>
                <w:color w:val="548DD4"/>
              </w:rPr>
              <w:t xml:space="preserve">Председателя Мурманской областной Думы </w:t>
            </w:r>
            <w:r w:rsidRPr="009E5BB0">
              <w:rPr>
                <w:rFonts w:ascii="Times New Roman" w:hAnsi="Times New Roman" w:cs="Times New Roman"/>
                <w:i/>
                <w:color w:val="548DD4" w:themeColor="text2" w:themeTint="99"/>
                <w:lang w:eastAsia="ru-RU" w:bidi="ru-RU"/>
              </w:rPr>
              <w:t>от 27.10.2021</w:t>
            </w:r>
            <w:r w:rsidR="00E9591E">
              <w:rPr>
                <w:rFonts w:ascii="Times New Roman" w:hAnsi="Times New Roman" w:cs="Times New Roman"/>
                <w:i/>
                <w:color w:val="548DD4" w:themeColor="text2" w:themeTint="99"/>
                <w:lang w:eastAsia="ru-RU" w:bidi="ru-RU"/>
              </w:rPr>
              <w:t xml:space="preserve"> № 71-ОД</w:t>
            </w:r>
          </w:p>
        </w:tc>
      </w:tr>
      <w:tr w:rsidR="00D42136" w:rsidRPr="00B222E1" w:rsidTr="00005B60">
        <w:tc>
          <w:tcPr>
            <w:tcW w:w="959" w:type="dxa"/>
          </w:tcPr>
          <w:p w:rsidR="00D42136" w:rsidRPr="00B222E1" w:rsidRDefault="00D4213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1.6.</w:t>
            </w:r>
          </w:p>
        </w:tc>
        <w:tc>
          <w:tcPr>
            <w:tcW w:w="3969" w:type="dxa"/>
          </w:tcPr>
          <w:p w:rsidR="00D42136" w:rsidRPr="00B222E1" w:rsidRDefault="00D42136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Обеспечение участия государственных гражданских служащих аппарата Думы,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93" w:type="dxa"/>
          </w:tcPr>
          <w:p w:rsidR="00D42136" w:rsidRPr="00B222E1" w:rsidRDefault="00D4213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42136" w:rsidRPr="00B222E1" w:rsidRDefault="00D4213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42136" w:rsidRPr="00B222E1" w:rsidRDefault="00D4213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42136" w:rsidRPr="00B222E1" w:rsidRDefault="00D4213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42136" w:rsidRPr="00B222E1" w:rsidRDefault="00D4213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D42136" w:rsidRPr="00B222E1" w:rsidRDefault="00D4213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D42136" w:rsidRPr="00B222E1" w:rsidRDefault="00D42136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42136" w:rsidRPr="00B222E1" w:rsidRDefault="00D42136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42136" w:rsidRPr="00B222E1" w:rsidRDefault="00D42136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42136" w:rsidRPr="00B222E1" w:rsidRDefault="00D42136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42136" w:rsidRPr="00B222E1" w:rsidRDefault="00D42136" w:rsidP="00281D8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A94227" w:rsidRPr="00B222E1" w:rsidTr="00005B60">
        <w:tc>
          <w:tcPr>
            <w:tcW w:w="9714" w:type="dxa"/>
            <w:gridSpan w:val="4"/>
          </w:tcPr>
          <w:p w:rsidR="00A94227" w:rsidRPr="00B222E1" w:rsidRDefault="00A94227" w:rsidP="009E5B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2. Меры, направленные на совершенствование системы</w:t>
            </w:r>
            <w:r w:rsidR="009E5B7A"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государственной гражданской службы, а также усиление контроля</w:t>
            </w:r>
            <w:r w:rsidR="009E5B7A"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за служебной деятельностью государственных гражданских служащих аппарата Думы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Актуализация Перечня должностей государственной гражданской</w:t>
            </w:r>
            <w:r w:rsidR="009E5B7A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службы, при замещении которых государственные гражданские служащие аппарата Думы обязаны</w:t>
            </w:r>
          </w:p>
          <w:p w:rsidR="00A94227" w:rsidRPr="00B222E1" w:rsidRDefault="00A94227" w:rsidP="009E5B7A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том числе по инициативе руководителей структурных подразделений аппарата Думы</w:t>
            </w:r>
            <w:r w:rsidR="009E5B7A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(далее – Перечень должностей)</w:t>
            </w:r>
          </w:p>
        </w:tc>
        <w:tc>
          <w:tcPr>
            <w:tcW w:w="2393" w:type="dxa"/>
          </w:tcPr>
          <w:p w:rsidR="009E5B7A" w:rsidRPr="00B222E1" w:rsidRDefault="009E5B7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  <w:tc>
          <w:tcPr>
            <w:tcW w:w="2393" w:type="dxa"/>
          </w:tcPr>
          <w:p w:rsidR="009E5B7A" w:rsidRPr="00B222E1" w:rsidRDefault="009E5B7A" w:rsidP="009E5B7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9E5B7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9E5B7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9E5B7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9E5B7A" w:rsidP="009E5B7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E5B7A" w:rsidRPr="00B222E1" w:rsidRDefault="00A94227" w:rsidP="009E5B7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УОЗД</w:t>
            </w:r>
          </w:p>
          <w:p w:rsidR="009E5B7A" w:rsidRPr="00B222E1" w:rsidRDefault="00A94227" w:rsidP="009E5B7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  <w:p w:rsidR="00A94227" w:rsidRPr="00B222E1" w:rsidRDefault="00A94227" w:rsidP="009E5B7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2.2.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Обеспечение представления гражданами, претендующими на замещение должностей государственной гражданской службы Мурманской области в аппарате</w:t>
            </w:r>
            <w:r w:rsidR="00C14F48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Думы, сведений о своих доходах, расходах, об имуществе и обязательствах имущественного характера, а также сведений о</w:t>
            </w:r>
            <w:r w:rsidR="00C14F48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доходах, расходах, об имуществе и обязательствах имущественного характера своих супруги (супруга) и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несовершеннолетних детей</w:t>
            </w:r>
          </w:p>
        </w:tc>
        <w:tc>
          <w:tcPr>
            <w:tcW w:w="2393" w:type="dxa"/>
          </w:tcPr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027D2" w:rsidRPr="00B222E1" w:rsidRDefault="002027D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2.3.</w:t>
            </w:r>
          </w:p>
        </w:tc>
        <w:tc>
          <w:tcPr>
            <w:tcW w:w="3969" w:type="dxa"/>
          </w:tcPr>
          <w:p w:rsidR="00A94227" w:rsidRPr="00B222E1" w:rsidRDefault="00A94227" w:rsidP="009221F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Обеспечение представления депутатами Думы, государственными гражданскими служащими аппарата Думы, сведений о своих доходах, расходах, об имуществе и обязательствах имущественного характера, а также сведений о</w:t>
            </w:r>
            <w:r w:rsidR="009221F4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доходах, расходах, об имуществе и обязательствах имущественного характера своих супруги (супруга) и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несовершеннолетних детей</w:t>
            </w:r>
          </w:p>
        </w:tc>
        <w:tc>
          <w:tcPr>
            <w:tcW w:w="2393" w:type="dxa"/>
          </w:tcPr>
          <w:p w:rsidR="009221F4" w:rsidRPr="00B222E1" w:rsidRDefault="009221F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221F4" w:rsidRPr="00B222E1" w:rsidRDefault="009221F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221F4" w:rsidRPr="00B222E1" w:rsidRDefault="009221F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221F4" w:rsidRPr="00B222E1" w:rsidRDefault="009221F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ежегодно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январь-апрель</w:t>
            </w:r>
          </w:p>
        </w:tc>
        <w:tc>
          <w:tcPr>
            <w:tcW w:w="2393" w:type="dxa"/>
          </w:tcPr>
          <w:p w:rsidR="009221F4" w:rsidRPr="00B222E1" w:rsidRDefault="009221F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221F4" w:rsidRPr="00B222E1" w:rsidRDefault="009221F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221F4" w:rsidRPr="00B222E1" w:rsidRDefault="009221F4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9221F4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  <w:p w:rsidR="009221F4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УОЗД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2.4.</w:t>
            </w:r>
          </w:p>
        </w:tc>
        <w:tc>
          <w:tcPr>
            <w:tcW w:w="3969" w:type="dxa"/>
          </w:tcPr>
          <w:p w:rsidR="00A94227" w:rsidRPr="00B222E1" w:rsidRDefault="00A94227" w:rsidP="00B042E0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Размещение сведений о доходах, расходах, об имуществе и обязательствах имущественного характера, представляемых депутатами Думы в отношении себя,</w:t>
            </w:r>
            <w:r w:rsidR="00B042E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своих супруги (супруга) и несовершеннолетних детей, на официальном сайте Думы в информационно-телекоммуникацион-ной сети "Интернет" и предоставление этих сведений средствам массовой информации для опубликования</w:t>
            </w:r>
          </w:p>
        </w:tc>
        <w:tc>
          <w:tcPr>
            <w:tcW w:w="2393" w:type="dxa"/>
          </w:tcPr>
          <w:p w:rsidR="00B042E0" w:rsidRPr="00B222E1" w:rsidRDefault="00B042E0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042E0" w:rsidRPr="00B222E1" w:rsidRDefault="00B042E0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жегодно</w:t>
            </w:r>
          </w:p>
          <w:p w:rsidR="00A94227" w:rsidRPr="00B222E1" w:rsidRDefault="00A94227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течение</w:t>
            </w:r>
            <w:r w:rsidR="00B042E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14 рабочих дней</w:t>
            </w:r>
            <w:r w:rsidR="00B042E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со дня истечения срока, установленного для подачи сведений </w:t>
            </w:r>
            <w:r w:rsidR="00B042E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(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сре</w:t>
            </w:r>
            <w:r w:rsidR="00B042E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дствам массовой информации – в</w:t>
            </w:r>
            <w:r w:rsidR="00B042E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>с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роки, установленные действующим законодательством</w:t>
            </w:r>
            <w:r w:rsidR="00B042E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393" w:type="dxa"/>
          </w:tcPr>
          <w:p w:rsidR="00B042E0" w:rsidRPr="00B222E1" w:rsidRDefault="00B042E0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042E0" w:rsidRPr="00B222E1" w:rsidRDefault="00B042E0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042E0" w:rsidRPr="00B222E1" w:rsidRDefault="00B042E0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042E0" w:rsidRPr="00B222E1" w:rsidRDefault="00B042E0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042E0" w:rsidRPr="00B222E1" w:rsidRDefault="00A94227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B042E0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УОЗД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69" w:type="dxa"/>
          </w:tcPr>
          <w:p w:rsidR="00A94227" w:rsidRPr="00B222E1" w:rsidRDefault="00A94227" w:rsidP="00F461ED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Размещение сведений о доходах, расходах, об имуществе и обязательствах имущественного характера, представляемых государственными гражданскими служащими Думы в отношении себя, своих супруги (супруга) и несовершеннолетних детей, на официальном сайте Думы в информационно-телекоммуникацион-ной сети "Интернет" и предоставление этих сведений средствам массовой информации для опубликования</w:t>
            </w:r>
          </w:p>
        </w:tc>
        <w:tc>
          <w:tcPr>
            <w:tcW w:w="2393" w:type="dxa"/>
          </w:tcPr>
          <w:p w:rsidR="00F461ED" w:rsidRPr="00B222E1" w:rsidRDefault="00F461E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F461E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жегодно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течение 14 рабочих дней со дня истечения</w:t>
            </w:r>
          </w:p>
          <w:p w:rsidR="00F461ED" w:rsidRPr="00B222E1" w:rsidRDefault="00A94227" w:rsidP="00F461E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срока,</w:t>
            </w:r>
            <w:r w:rsidR="00F461ED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установленного для подачи сведений</w:t>
            </w:r>
          </w:p>
          <w:p w:rsidR="00A94227" w:rsidRPr="00B222E1" w:rsidRDefault="00F461ED" w:rsidP="00F461E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(</w:t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средствам массовой информации – в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сроки, установленные действующим законодательством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393" w:type="dxa"/>
          </w:tcPr>
          <w:p w:rsidR="00F461ED" w:rsidRPr="00B222E1" w:rsidRDefault="00F461E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461ED" w:rsidRPr="00B222E1" w:rsidRDefault="00F461E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461ED" w:rsidRPr="00B222E1" w:rsidRDefault="00F461E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461ED" w:rsidRPr="00B222E1" w:rsidRDefault="00F461E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СК,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Административное управление 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(далее – АУ)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2.6.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проведения заседаний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</w:t>
            </w:r>
            <w:r w:rsidR="00B95F7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(далее – Комиссия </w:t>
            </w:r>
            <w:r w:rsidR="002D145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соблюдению требований к служебному поведению)</w:t>
            </w:r>
          </w:p>
        </w:tc>
        <w:tc>
          <w:tcPr>
            <w:tcW w:w="2393" w:type="dxa"/>
          </w:tcPr>
          <w:p w:rsidR="002D1450" w:rsidRPr="00B222E1" w:rsidRDefault="002D1450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D1450" w:rsidRPr="00B222E1" w:rsidRDefault="002D1450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D1450" w:rsidRPr="00B222E1" w:rsidRDefault="002D1450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2D1450" w:rsidRPr="00B222E1" w:rsidRDefault="002D1450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D1450" w:rsidRPr="00B222E1" w:rsidRDefault="002D1450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D1450" w:rsidRPr="00B222E1" w:rsidRDefault="002D1450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2.7.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работы по доведению</w:t>
            </w:r>
            <w:r w:rsidR="007464D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до граждан при поступлении на государственную гражданскую службу Мурманской области в аппарате Думы</w:t>
            </w:r>
          </w:p>
          <w:p w:rsidR="00A94227" w:rsidRPr="00B222E1" w:rsidRDefault="00A94227" w:rsidP="007464D0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положений законодательства о противодействии коррупции,</w:t>
            </w:r>
            <w:r w:rsidR="007464D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том числе об ответственности за коррупционные правонарушения,</w:t>
            </w:r>
            <w:r w:rsidR="007464D0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 порядке осуществления проверки достоверности и полноты сведений, представленных указанными лицами в соответствии с законодательством</w:t>
            </w:r>
          </w:p>
        </w:tc>
        <w:tc>
          <w:tcPr>
            <w:tcW w:w="2393" w:type="dxa"/>
          </w:tcPr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при поступлении на государственную гражданскую службу</w:t>
            </w:r>
          </w:p>
        </w:tc>
        <w:tc>
          <w:tcPr>
            <w:tcW w:w="2393" w:type="dxa"/>
          </w:tcPr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B7C1C" w:rsidRPr="00B222E1" w:rsidRDefault="00DB7C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2.8.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работы по доведению до депутатов Думы, государственных гражданских служащих аппарата Думы</w:t>
            </w:r>
          </w:p>
          <w:p w:rsidR="00A94227" w:rsidRPr="00B222E1" w:rsidRDefault="00A94227" w:rsidP="00E46096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положений законодательства о противодействии коррупции,</w:t>
            </w:r>
            <w:r w:rsidR="00E4609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том числе об ответственности за коррупционные правонарушения,</w:t>
            </w:r>
            <w:r w:rsidR="00E46096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 порядке осуществления проверки достоверности и полноты сведений, представленных указанными лицами в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соответствии с законодательством</w:t>
            </w:r>
          </w:p>
        </w:tc>
        <w:tc>
          <w:tcPr>
            <w:tcW w:w="2393" w:type="dxa"/>
          </w:tcPr>
          <w:p w:rsidR="00E46096" w:rsidRPr="00B222E1" w:rsidRDefault="00E4609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46096" w:rsidRPr="00B222E1" w:rsidRDefault="00E4609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46096" w:rsidRPr="00B222E1" w:rsidRDefault="00E4609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46096" w:rsidRPr="00B222E1" w:rsidRDefault="00E46096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E46096" w:rsidRPr="00B222E1" w:rsidRDefault="00E46096" w:rsidP="00E4609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46096" w:rsidRPr="00B222E1" w:rsidRDefault="00E46096" w:rsidP="00E4609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46096" w:rsidRPr="00B222E1" w:rsidRDefault="00E46096" w:rsidP="00E4609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46096" w:rsidRPr="00B222E1" w:rsidRDefault="00A94227" w:rsidP="00E4609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  <w:p w:rsidR="00E46096" w:rsidRPr="00B222E1" w:rsidRDefault="00A94227" w:rsidP="00E4609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E46096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УОЗД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2.9.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Реализация комплекса организационных, разъяснительных</w:t>
            </w:r>
            <w:r w:rsidR="0081421C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и иных мер по соблюдению лицами, замещающими государственные должности Мурманской области, государственными гражданскими служащими аппарата Думы запретов, ограничений и требований, установленных в целях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противодействия коррупции</w:t>
            </w:r>
          </w:p>
        </w:tc>
        <w:tc>
          <w:tcPr>
            <w:tcW w:w="2393" w:type="dxa"/>
          </w:tcPr>
          <w:p w:rsidR="0081421C" w:rsidRPr="00B222E1" w:rsidRDefault="008142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1421C" w:rsidRPr="00B222E1" w:rsidRDefault="008142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1421C" w:rsidRPr="00B222E1" w:rsidRDefault="0081421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81421C" w:rsidRPr="00B222E1" w:rsidRDefault="0081421C" w:rsidP="0081421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1421C" w:rsidRPr="00B222E1" w:rsidRDefault="0081421C" w:rsidP="0081421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1421C" w:rsidRPr="00B222E1" w:rsidRDefault="00A94227" w:rsidP="0081421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  <w:p w:rsidR="0081421C" w:rsidRPr="00B222E1" w:rsidRDefault="00A94227" w:rsidP="0081421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81421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УОЗД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2.10.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аппарата Думы</w:t>
            </w:r>
          </w:p>
        </w:tc>
        <w:tc>
          <w:tcPr>
            <w:tcW w:w="2393" w:type="dxa"/>
          </w:tcPr>
          <w:p w:rsidR="00E5746A" w:rsidRPr="00B222E1" w:rsidRDefault="00E5746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ежегодно,</w:t>
            </w:r>
          </w:p>
          <w:p w:rsidR="00A94227" w:rsidRPr="00B222E1" w:rsidRDefault="00A94227" w:rsidP="00E5746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январь-июнь</w:t>
            </w:r>
          </w:p>
        </w:tc>
        <w:tc>
          <w:tcPr>
            <w:tcW w:w="2393" w:type="dxa"/>
          </w:tcPr>
          <w:p w:rsidR="00E5746A" w:rsidRPr="00B222E1" w:rsidRDefault="00E5746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5746A" w:rsidRPr="00B222E1" w:rsidRDefault="00E5746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2.11.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Анализ сведений о доходах, расходах, об имуществе и обязательствах имущественного характера, представленных депутатами Думы</w:t>
            </w:r>
          </w:p>
        </w:tc>
        <w:tc>
          <w:tcPr>
            <w:tcW w:w="2393" w:type="dxa"/>
          </w:tcPr>
          <w:p w:rsidR="00E5746A" w:rsidRPr="00B222E1" w:rsidRDefault="00E5746A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ежегодно,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январь-июнь</w:t>
            </w:r>
          </w:p>
        </w:tc>
        <w:tc>
          <w:tcPr>
            <w:tcW w:w="2393" w:type="dxa"/>
          </w:tcPr>
          <w:p w:rsidR="00E5746A" w:rsidRPr="00B222E1" w:rsidRDefault="00E5746A" w:rsidP="00E5746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5746A" w:rsidRPr="00B222E1" w:rsidRDefault="00A94227" w:rsidP="00E5746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УОЗД</w:t>
            </w:r>
          </w:p>
          <w:p w:rsidR="00A94227" w:rsidRPr="00B222E1" w:rsidRDefault="00A94227" w:rsidP="00E5746A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2.12.</w:t>
            </w:r>
          </w:p>
        </w:tc>
        <w:tc>
          <w:tcPr>
            <w:tcW w:w="396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Анализ соблюдения государственными гражданскими служащими аппарата Думы запретов, ограничений и требований, установленных</w:t>
            </w:r>
            <w:r w:rsidR="006B020D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целях противодействия коррупции,</w:t>
            </w:r>
            <w:r w:rsidR="006B020D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93" w:type="dxa"/>
          </w:tcPr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B020D" w:rsidRPr="00B222E1" w:rsidRDefault="006B020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2.13.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работы по выявлению случаев возникновения конфликта интересов, одной из сторон которого являются депутаты Думы, государственные гражданские служащие аппарата Думы</w:t>
            </w:r>
          </w:p>
        </w:tc>
        <w:tc>
          <w:tcPr>
            <w:tcW w:w="2393" w:type="dxa"/>
          </w:tcPr>
          <w:p w:rsidR="00675B2B" w:rsidRPr="00B222E1" w:rsidRDefault="00675B2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75B2B" w:rsidRPr="00B222E1" w:rsidRDefault="00675B2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75B2B" w:rsidRPr="00B222E1" w:rsidRDefault="00675B2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675B2B" w:rsidRPr="00B222E1" w:rsidRDefault="00675B2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5197B" w:rsidRPr="00B222E1" w:rsidRDefault="00D5197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675B2B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  <w:r w:rsidR="00675B2B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руководители структурных подразделений</w:t>
            </w:r>
            <w:r w:rsidR="00675B2B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аппарата Думы;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Комиссия по соблюдению тр</w:t>
            </w:r>
            <w:r w:rsidR="00675B2B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ебований к служебному поведению;</w:t>
            </w:r>
          </w:p>
          <w:p w:rsidR="00675B2B" w:rsidRPr="00B222E1" w:rsidRDefault="00A94227" w:rsidP="00675B2B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Комиссия</w:t>
            </w:r>
          </w:p>
          <w:p w:rsidR="00A94227" w:rsidRPr="00B222E1" w:rsidRDefault="00A94227" w:rsidP="00675B2B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контролю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2.14.</w:t>
            </w:r>
          </w:p>
        </w:tc>
        <w:tc>
          <w:tcPr>
            <w:tcW w:w="3969" w:type="dxa"/>
          </w:tcPr>
          <w:p w:rsidR="00A94227" w:rsidRPr="00B222E1" w:rsidRDefault="00A94227" w:rsidP="00036282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Осуществление проверки достоверности и полноты</w:t>
            </w:r>
            <w:r w:rsidR="00036282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сведений о доходах, об имуществе</w:t>
            </w:r>
            <w:r w:rsidR="00036282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и обязательствах имущественного характера, представленных государственными гражданскими служащими аппарата Думы</w:t>
            </w:r>
          </w:p>
        </w:tc>
        <w:tc>
          <w:tcPr>
            <w:tcW w:w="2393" w:type="dxa"/>
          </w:tcPr>
          <w:p w:rsidR="00036282" w:rsidRPr="00B222E1" w:rsidRDefault="0003628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036282" w:rsidRPr="00B222E1" w:rsidRDefault="0003628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036282" w:rsidRPr="00B222E1" w:rsidRDefault="0003628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036282" w:rsidRPr="00B222E1" w:rsidRDefault="0003628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2.15.</w:t>
            </w:r>
          </w:p>
        </w:tc>
        <w:tc>
          <w:tcPr>
            <w:tcW w:w="3969" w:type="dxa"/>
          </w:tcPr>
          <w:p w:rsidR="00A94227" w:rsidRPr="00B222E1" w:rsidRDefault="00A94227" w:rsidP="00B42172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Осуществление проверки </w:t>
            </w:r>
            <w:r w:rsidRPr="00B222E1">
              <w:rPr>
                <w:rFonts w:ascii="Times New Roman" w:hAnsi="Times New Roman" w:cs="Times New Roman"/>
                <w:lang w:eastAsia="ru-RU" w:bidi="ru-RU"/>
              </w:rPr>
              <w:t xml:space="preserve">соблюдения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государственными гражданскими служащими аппарата Думы</w:t>
            </w:r>
            <w:r w:rsidR="00B42172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запретов, ограничений и требований,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2393" w:type="dxa"/>
          </w:tcPr>
          <w:p w:rsidR="00B42172" w:rsidRPr="00B222E1" w:rsidRDefault="00B4217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42172" w:rsidRPr="00B222E1" w:rsidRDefault="00B4217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B42172" w:rsidRPr="00B222E1" w:rsidRDefault="00B4217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42172" w:rsidRPr="00B222E1" w:rsidRDefault="00B4217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2.16.</w:t>
            </w:r>
          </w:p>
        </w:tc>
        <w:tc>
          <w:tcPr>
            <w:tcW w:w="3969" w:type="dxa"/>
          </w:tcPr>
          <w:p w:rsidR="00A94227" w:rsidRPr="00B222E1" w:rsidRDefault="00A94227" w:rsidP="00F273AD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Осуществление контроля за соответствием расходов депутатов Думы, государственных гражданских служащих аппарата Думы, расходов их супруг (супругов) и несовершеннолетних детей доходу данных лиц и их супруг (супругов) в случаях и порядке, установленных законодательством</w:t>
            </w:r>
          </w:p>
        </w:tc>
        <w:tc>
          <w:tcPr>
            <w:tcW w:w="2393" w:type="dxa"/>
          </w:tcPr>
          <w:p w:rsidR="00FC709C" w:rsidRPr="00B222E1" w:rsidRDefault="00FC709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C709C" w:rsidRPr="00B222E1" w:rsidRDefault="00FC709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C709C" w:rsidRPr="00B222E1" w:rsidRDefault="00FC709C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FC709C" w:rsidRPr="00B222E1" w:rsidRDefault="00A94227" w:rsidP="00FC709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  <w:r w:rsidR="00FC709C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FC709C" w:rsidRPr="00B222E1" w:rsidRDefault="00FC709C" w:rsidP="00FC709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Комиссия по соблюдению требований к служебному поведению;</w:t>
            </w:r>
          </w:p>
          <w:p w:rsidR="00FC709C" w:rsidRPr="00B222E1" w:rsidRDefault="00FC709C" w:rsidP="00FC709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Комиссия</w:t>
            </w:r>
          </w:p>
          <w:p w:rsidR="00A94227" w:rsidRPr="00B222E1" w:rsidRDefault="00FC709C" w:rsidP="00FC709C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контролю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2.17.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Рассмотрение уведомлений депутатов Думы, государственных гражданских служащих аппарата Думы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393" w:type="dxa"/>
          </w:tcPr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805669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отдел бухгалтерского учета и отчетности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(далее – ОБУиО)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;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тдел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материально-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технического</w:t>
            </w:r>
          </w:p>
          <w:p w:rsidR="00805669" w:rsidRPr="00B222E1" w:rsidRDefault="00A94227" w:rsidP="00805669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обеспечения АУ</w:t>
            </w:r>
          </w:p>
          <w:p w:rsidR="00805669" w:rsidRPr="00B222E1" w:rsidRDefault="00805669" w:rsidP="00805669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(далее – ОМТО);</w:t>
            </w:r>
          </w:p>
          <w:p w:rsidR="00A94227" w:rsidRPr="00B222E1" w:rsidRDefault="00A94227" w:rsidP="00805669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комиссия по оценке подарков,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полученных депутатами Думы, государственными гражданскими служащими, замещающими должности государственной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гражданской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службы в аппарате Думы, в связи с протокольными мероприятиями,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со служебными командировками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и с другими официальными мероприятиями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>(далее – Комиссия</w:t>
            </w:r>
            <w:r w:rsidR="00805669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>по оценке подарков)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2.18.</w:t>
            </w:r>
          </w:p>
        </w:tc>
        <w:tc>
          <w:tcPr>
            <w:tcW w:w="3969" w:type="dxa"/>
          </w:tcPr>
          <w:p w:rsidR="00A94227" w:rsidRPr="00B222E1" w:rsidRDefault="00A94227" w:rsidP="002260F8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Обеспечение контроля за применением предусмотренных законодательством мер юридической ответственности</w:t>
            </w:r>
            <w:r w:rsidR="002260F8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93" w:type="dxa"/>
          </w:tcPr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2260F8" w:rsidRPr="00B222E1" w:rsidRDefault="002260F8" w:rsidP="002260F8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260F8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260F8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260F8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2.19.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Мониторинг законодательства Российской Федерации и законодательства Мурманской области о противодействии коррупции</w:t>
            </w:r>
          </w:p>
        </w:tc>
        <w:tc>
          <w:tcPr>
            <w:tcW w:w="2393" w:type="dxa"/>
          </w:tcPr>
          <w:p w:rsidR="002260F8" w:rsidRPr="00B222E1" w:rsidRDefault="002260F8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2260F8" w:rsidRPr="00B222E1" w:rsidRDefault="002260F8" w:rsidP="002260F8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260F8" w:rsidRPr="00B222E1" w:rsidRDefault="002260F8" w:rsidP="002260F8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2260F8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2.20.</w:t>
            </w:r>
          </w:p>
        </w:tc>
        <w:tc>
          <w:tcPr>
            <w:tcW w:w="396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Актуализация должностных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регламентов государственных гражданских служащих аппарата Думы с целью приведения их в соответствие с изменениями законодательства Российской Федерации и законодательства Мурманской области о противодействии коррупции</w:t>
            </w:r>
          </w:p>
        </w:tc>
        <w:tc>
          <w:tcPr>
            <w:tcW w:w="2393" w:type="dxa"/>
          </w:tcPr>
          <w:p w:rsidR="00185FEB" w:rsidRPr="00B222E1" w:rsidRDefault="00185FE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85FEB" w:rsidRPr="00B222E1" w:rsidRDefault="00185FE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85FEB" w:rsidRPr="00B222E1" w:rsidRDefault="00185FE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185FEB" w:rsidRPr="00B222E1" w:rsidRDefault="00185FE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85FEB" w:rsidRPr="00B222E1" w:rsidRDefault="00185FE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85FEB" w:rsidRPr="00B222E1" w:rsidRDefault="00185FEB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2.21.</w:t>
            </w:r>
          </w:p>
        </w:tc>
        <w:tc>
          <w:tcPr>
            <w:tcW w:w="3969" w:type="dxa"/>
          </w:tcPr>
          <w:p w:rsidR="00A94227" w:rsidRPr="00B222E1" w:rsidRDefault="00A94227" w:rsidP="00A363FE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приема на хранение, оценка для принятия к бухгалтерскому учету и организация реализации (выкупа) подарков, полученных отдельными категориями лиц в связи</w:t>
            </w:r>
            <w:r w:rsidR="00A363FE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393" w:type="dxa"/>
          </w:tcPr>
          <w:p w:rsidR="00A363FE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363FE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363FE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363FE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A363FE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363FE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363FE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ОМТО;</w:t>
            </w:r>
          </w:p>
          <w:p w:rsidR="00A363FE" w:rsidRPr="00B222E1" w:rsidRDefault="00A363FE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Комиссия по оценке подарков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2.22.</w:t>
            </w:r>
          </w:p>
        </w:tc>
        <w:tc>
          <w:tcPr>
            <w:tcW w:w="3969" w:type="dxa"/>
          </w:tcPr>
          <w:p w:rsidR="00A94227" w:rsidRPr="00B222E1" w:rsidRDefault="00A94227" w:rsidP="00F20E3D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государственной гражданской службы в аппарате Думы путем направления запросов</w:t>
            </w:r>
            <w:r w:rsidR="00F20E3D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учебные заведения и правоохранительные органы</w:t>
            </w:r>
          </w:p>
        </w:tc>
        <w:tc>
          <w:tcPr>
            <w:tcW w:w="2393" w:type="dxa"/>
          </w:tcPr>
          <w:p w:rsidR="00F20E3D" w:rsidRPr="00B222E1" w:rsidRDefault="00F20E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20E3D" w:rsidRPr="00B222E1" w:rsidRDefault="00F20E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20E3D" w:rsidRPr="00B222E1" w:rsidRDefault="00F20E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F20E3D" w:rsidRPr="00B222E1" w:rsidRDefault="00F20E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20E3D" w:rsidRPr="00B222E1" w:rsidRDefault="00F20E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20E3D" w:rsidRPr="00B222E1" w:rsidRDefault="00F20E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F20E3D" w:rsidRPr="00B222E1" w:rsidRDefault="00F20E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2.23.</w:t>
            </w:r>
          </w:p>
        </w:tc>
        <w:tc>
          <w:tcPr>
            <w:tcW w:w="3969" w:type="dxa"/>
          </w:tcPr>
          <w:p w:rsidR="00A94227" w:rsidRPr="00B222E1" w:rsidRDefault="00A94227" w:rsidP="002A4AC2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Организация рассмотрения уведомлений государственных гражданских служащих аппарата Думы о фактах обращения к ним в целях склонения к совершению коррупционных правонарушений на заседании </w:t>
            </w:r>
            <w:r w:rsidR="002A4AC2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омиссии по соблюдению</w:t>
            </w:r>
          </w:p>
        </w:tc>
        <w:tc>
          <w:tcPr>
            <w:tcW w:w="2393" w:type="dxa"/>
          </w:tcPr>
          <w:p w:rsidR="002A4AC2" w:rsidRPr="00B222E1" w:rsidRDefault="002A4AC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A4AC2" w:rsidRPr="00B222E1" w:rsidRDefault="002A4AC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  <w:tc>
          <w:tcPr>
            <w:tcW w:w="2393" w:type="dxa"/>
          </w:tcPr>
          <w:p w:rsidR="002A4AC2" w:rsidRPr="00B222E1" w:rsidRDefault="002A4AC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A4AC2" w:rsidRPr="00B222E1" w:rsidRDefault="002A4AC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A4AC2" w:rsidRPr="00B222E1" w:rsidRDefault="002A4AC2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6B020D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2.24.</w:t>
            </w:r>
          </w:p>
        </w:tc>
        <w:tc>
          <w:tcPr>
            <w:tcW w:w="3969" w:type="dxa"/>
          </w:tcPr>
          <w:p w:rsidR="00A94227" w:rsidRPr="00B222E1" w:rsidRDefault="0058713D" w:rsidP="0058713D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ведомление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случае увольнения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 xml:space="preserve">с государственной гражданской службы Мурманской области, </w:t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государственных гражданских служащих аппарата Думы,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замещавших должности, входящие в Перечень должностей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,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 запретах и ограничениях, предусмотренных частью 3.1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статьи 17 Федерального закона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"О государственной гражданской службе Российской Федерации", статьей 12 Федерального закона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"О противодействии коррупции", пункта 3.1 статьи 17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Закона Мурманской области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"О государственной гражданской службе Мурманской области"</w:t>
            </w:r>
          </w:p>
        </w:tc>
        <w:tc>
          <w:tcPr>
            <w:tcW w:w="2393" w:type="dxa"/>
          </w:tcPr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  <w:tc>
          <w:tcPr>
            <w:tcW w:w="2393" w:type="dxa"/>
          </w:tcPr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8713D" w:rsidRPr="00B222E1" w:rsidRDefault="0058713D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СК</w:t>
            </w:r>
          </w:p>
        </w:tc>
      </w:tr>
      <w:tr w:rsidR="00A94227" w:rsidRPr="00B222E1" w:rsidTr="00005B60">
        <w:tc>
          <w:tcPr>
            <w:tcW w:w="9714" w:type="dxa"/>
            <w:gridSpan w:val="4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3. Антикоррупционная экспертиза нормативных правовых актов и их проектов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3.1.</w:t>
            </w:r>
          </w:p>
        </w:tc>
        <w:tc>
          <w:tcPr>
            <w:tcW w:w="3969" w:type="dxa"/>
          </w:tcPr>
          <w:p w:rsidR="00A94227" w:rsidRPr="00B222E1" w:rsidRDefault="00A94227" w:rsidP="00724D3F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Осуществление антикоррупционной экспертизы нормативных правовых актов и их проектов в соответствии</w:t>
            </w:r>
            <w:r w:rsidR="00724D3F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с</w:t>
            </w:r>
            <w:r w:rsidR="00724D3F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законодательством</w:t>
            </w:r>
          </w:p>
        </w:tc>
        <w:tc>
          <w:tcPr>
            <w:tcW w:w="2393" w:type="dxa"/>
          </w:tcPr>
          <w:p w:rsidR="00724D3F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724D3F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ПУ;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комитеты Думы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3.2.</w:t>
            </w:r>
          </w:p>
        </w:tc>
        <w:tc>
          <w:tcPr>
            <w:tcW w:w="3969" w:type="dxa"/>
          </w:tcPr>
          <w:p w:rsidR="00A94227" w:rsidRPr="00B222E1" w:rsidRDefault="00A94227" w:rsidP="00724D3F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Размещение проектов нормативных правовых актов </w:t>
            </w:r>
            <w:r w:rsidR="00724D3F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официальном</w:t>
            </w:r>
            <w:r w:rsidR="00724D3F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 xml:space="preserve">сайте Думы 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информационно</w:t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телекоммуникационной сети "Интернет" в целях обеспечения возможности проведения независимой антикоррупционной экспертизы</w:t>
            </w:r>
          </w:p>
        </w:tc>
        <w:tc>
          <w:tcPr>
            <w:tcW w:w="2393" w:type="dxa"/>
          </w:tcPr>
          <w:p w:rsidR="00724D3F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724D3F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724D3F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тдел документационного обеспечения</w:t>
            </w:r>
          </w:p>
        </w:tc>
      </w:tr>
      <w:tr w:rsidR="00A94227" w:rsidRPr="00B222E1" w:rsidTr="00005B60">
        <w:tc>
          <w:tcPr>
            <w:tcW w:w="9714" w:type="dxa"/>
            <w:gridSpan w:val="4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22E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4. Обеспечение прозрачности деятельности Думы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4.1.</w:t>
            </w:r>
          </w:p>
        </w:tc>
        <w:tc>
          <w:tcPr>
            <w:tcW w:w="3969" w:type="dxa"/>
          </w:tcPr>
          <w:p w:rsidR="00A94227" w:rsidRPr="00B222E1" w:rsidRDefault="00A94227" w:rsidP="00724D3F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Обеспечение доступа к информации</w:t>
            </w:r>
            <w:r w:rsidR="00724D3F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 деятельности Думы в соответствии</w:t>
            </w:r>
            <w:r w:rsidR="00724D3F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 требованиями Федерального закона "Об обеспечении доступа</w:t>
            </w:r>
            <w:r w:rsidR="00724D3F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 информации о деятельности государственных органов</w:t>
            </w:r>
            <w:r w:rsidR="00724D3F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и органов местного самоуправления"</w:t>
            </w:r>
          </w:p>
        </w:tc>
        <w:tc>
          <w:tcPr>
            <w:tcW w:w="2393" w:type="dxa"/>
          </w:tcPr>
          <w:p w:rsidR="00724D3F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724D3F" w:rsidRPr="00B222E1" w:rsidRDefault="00724D3F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724D3F" w:rsidRPr="00B222E1" w:rsidRDefault="00724D3F" w:rsidP="00724D3F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724D3F" w:rsidRPr="00B222E1" w:rsidRDefault="00724D3F" w:rsidP="00724D3F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724D3F" w:rsidP="00724D3F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="00A9422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ектор пресс-службы</w:t>
            </w:r>
          </w:p>
        </w:tc>
      </w:tr>
      <w:tr w:rsidR="00675B2B" w:rsidRPr="00B222E1" w:rsidTr="00005B60">
        <w:tc>
          <w:tcPr>
            <w:tcW w:w="959" w:type="dxa"/>
          </w:tcPr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4.2.</w:t>
            </w:r>
          </w:p>
        </w:tc>
        <w:tc>
          <w:tcPr>
            <w:tcW w:w="3969" w:type="dxa"/>
          </w:tcPr>
          <w:p w:rsidR="00E75437" w:rsidRPr="00B222E1" w:rsidRDefault="00A94227" w:rsidP="002F7EC4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Обеспечение возможности оперативного предоставления гражданами и организациями информации о фактах коррупции</w:t>
            </w:r>
          </w:p>
          <w:p w:rsidR="00A94227" w:rsidRPr="00B222E1" w:rsidRDefault="00A94227" w:rsidP="00E75437">
            <w:pPr>
              <w:pStyle w:val="a5"/>
              <w:shd w:val="clear" w:color="auto" w:fill="auto"/>
              <w:contextualSpacing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в Думе или нарушениях требований</w:t>
            </w:r>
            <w:r w:rsidR="00E75437"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</w: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к служебному поведению государственных гражданских служащих аппарата Думы посредством направления письма на почтовый адрес или на адрес электронной почты Думы</w:t>
            </w:r>
          </w:p>
        </w:tc>
        <w:tc>
          <w:tcPr>
            <w:tcW w:w="2393" w:type="dxa"/>
          </w:tcPr>
          <w:p w:rsidR="00E75437" w:rsidRPr="00B222E1" w:rsidRDefault="00E7543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75437" w:rsidRPr="00B222E1" w:rsidRDefault="00E7543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75437" w:rsidRPr="00B222E1" w:rsidRDefault="00E7543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75437" w:rsidRPr="00B222E1" w:rsidRDefault="00E7543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2F7EC4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E75437" w:rsidRPr="00B222E1" w:rsidRDefault="00E75437" w:rsidP="00E75437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437" w:rsidRPr="00B222E1" w:rsidRDefault="00E75437" w:rsidP="00E75437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437" w:rsidRPr="00B222E1" w:rsidRDefault="00A94227" w:rsidP="00E75437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</w:rPr>
              <w:t>СК,</w:t>
            </w:r>
          </w:p>
          <w:p w:rsidR="00A94227" w:rsidRPr="00B222E1" w:rsidRDefault="00E75437" w:rsidP="00E75437">
            <w:pPr>
              <w:pStyle w:val="a5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E1">
              <w:rPr>
                <w:rFonts w:ascii="Times New Roman" w:hAnsi="Times New Roman" w:cs="Times New Roman"/>
              </w:rPr>
              <w:t>с</w:t>
            </w:r>
            <w:r w:rsidR="00A94227" w:rsidRPr="00B222E1">
              <w:rPr>
                <w:rFonts w:ascii="Times New Roman" w:hAnsi="Times New Roman" w:cs="Times New Roman"/>
              </w:rPr>
              <w:t>ектор по информационно-программному обеспечению</w:t>
            </w:r>
          </w:p>
        </w:tc>
      </w:tr>
    </w:tbl>
    <w:p w:rsidR="00A94227" w:rsidRPr="00B222E1" w:rsidRDefault="00A94227" w:rsidP="002F7EC4">
      <w:pPr>
        <w:spacing w:before="0"/>
        <w:ind w:right="0"/>
        <w:contextualSpacing/>
        <w:jc w:val="center"/>
      </w:pPr>
    </w:p>
    <w:p w:rsidR="00A94227" w:rsidRPr="00B222E1" w:rsidRDefault="00A94227" w:rsidP="002F7EC4">
      <w:pPr>
        <w:spacing w:before="0"/>
        <w:ind w:right="0" w:firstLine="0"/>
        <w:contextualSpacing/>
        <w:rPr>
          <w:sz w:val="2"/>
          <w:szCs w:val="2"/>
        </w:rPr>
      </w:pPr>
    </w:p>
    <w:sectPr w:rsidR="00A94227" w:rsidRPr="00B222E1" w:rsidSect="00E81EBE">
      <w:headerReference w:type="default" r:id="rId9"/>
      <w:pgSz w:w="11906" w:h="16838"/>
      <w:pgMar w:top="1134" w:right="1276" w:bottom="1134" w:left="1559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2B" w:rsidRDefault="0073432B" w:rsidP="00F56001">
      <w:pPr>
        <w:spacing w:before="0"/>
      </w:pPr>
      <w:r>
        <w:separator/>
      </w:r>
    </w:p>
  </w:endnote>
  <w:endnote w:type="continuationSeparator" w:id="1">
    <w:p w:rsidR="0073432B" w:rsidRDefault="0073432B" w:rsidP="00F5600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2B" w:rsidRDefault="0073432B" w:rsidP="00F56001">
      <w:pPr>
        <w:spacing w:before="0"/>
      </w:pPr>
      <w:r>
        <w:separator/>
      </w:r>
    </w:p>
  </w:footnote>
  <w:footnote w:type="continuationSeparator" w:id="1">
    <w:p w:rsidR="0073432B" w:rsidRDefault="0073432B" w:rsidP="00F5600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84817"/>
      <w:docPartObj>
        <w:docPartGallery w:val="Page Numbers (Top of Page)"/>
        <w:docPartUnique/>
      </w:docPartObj>
    </w:sdtPr>
    <w:sdtContent>
      <w:p w:rsidR="00B222E1" w:rsidRDefault="00BD6861">
        <w:pPr>
          <w:pStyle w:val="a7"/>
          <w:jc w:val="center"/>
        </w:pPr>
        <w:fldSimple w:instr=" PAGE   \* MERGEFORMAT ">
          <w:r w:rsidR="00E9591E">
            <w:rPr>
              <w:noProof/>
            </w:rPr>
            <w:t>3</w:t>
          </w:r>
        </w:fldSimple>
      </w:p>
    </w:sdtContent>
  </w:sdt>
  <w:p w:rsidR="00F56001" w:rsidRDefault="00F560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56D"/>
    <w:multiLevelType w:val="multilevel"/>
    <w:tmpl w:val="0D700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70EA1"/>
    <w:multiLevelType w:val="multilevel"/>
    <w:tmpl w:val="AFE683D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2DB9"/>
    <w:rsid w:val="000133F2"/>
    <w:rsid w:val="0001410A"/>
    <w:rsid w:val="0001594A"/>
    <w:rsid w:val="00024F73"/>
    <w:rsid w:val="000305FA"/>
    <w:rsid w:val="00034EB6"/>
    <w:rsid w:val="00036282"/>
    <w:rsid w:val="000602C2"/>
    <w:rsid w:val="00065B8A"/>
    <w:rsid w:val="00076207"/>
    <w:rsid w:val="000912B8"/>
    <w:rsid w:val="000B1090"/>
    <w:rsid w:val="000C0EE3"/>
    <w:rsid w:val="000D3AD2"/>
    <w:rsid w:val="000D50E4"/>
    <w:rsid w:val="000D5F96"/>
    <w:rsid w:val="000F07DE"/>
    <w:rsid w:val="000F3173"/>
    <w:rsid w:val="000F7574"/>
    <w:rsid w:val="00104A2E"/>
    <w:rsid w:val="00113DD5"/>
    <w:rsid w:val="00116EDB"/>
    <w:rsid w:val="001245FA"/>
    <w:rsid w:val="00125841"/>
    <w:rsid w:val="001305BE"/>
    <w:rsid w:val="001374C4"/>
    <w:rsid w:val="00137EAA"/>
    <w:rsid w:val="00152D6C"/>
    <w:rsid w:val="00153C6E"/>
    <w:rsid w:val="001548CD"/>
    <w:rsid w:val="001654DB"/>
    <w:rsid w:val="00167D67"/>
    <w:rsid w:val="00171B94"/>
    <w:rsid w:val="00177301"/>
    <w:rsid w:val="00185FEB"/>
    <w:rsid w:val="00186018"/>
    <w:rsid w:val="001876CD"/>
    <w:rsid w:val="00196CCA"/>
    <w:rsid w:val="001B0117"/>
    <w:rsid w:val="001B0634"/>
    <w:rsid w:val="001D4664"/>
    <w:rsid w:val="001D5981"/>
    <w:rsid w:val="001F63CA"/>
    <w:rsid w:val="00202317"/>
    <w:rsid w:val="002027D2"/>
    <w:rsid w:val="00207E9C"/>
    <w:rsid w:val="0021715C"/>
    <w:rsid w:val="00222012"/>
    <w:rsid w:val="00224DBD"/>
    <w:rsid w:val="002260F8"/>
    <w:rsid w:val="00231FBB"/>
    <w:rsid w:val="00241CA6"/>
    <w:rsid w:val="00262910"/>
    <w:rsid w:val="00265AAD"/>
    <w:rsid w:val="00266A74"/>
    <w:rsid w:val="002735A9"/>
    <w:rsid w:val="00281D86"/>
    <w:rsid w:val="0029484B"/>
    <w:rsid w:val="002952AB"/>
    <w:rsid w:val="002A2EA7"/>
    <w:rsid w:val="002A4AC2"/>
    <w:rsid w:val="002B2469"/>
    <w:rsid w:val="002C5565"/>
    <w:rsid w:val="002C6B93"/>
    <w:rsid w:val="002D1450"/>
    <w:rsid w:val="002D6A93"/>
    <w:rsid w:val="002F7EC4"/>
    <w:rsid w:val="00301EC8"/>
    <w:rsid w:val="00303059"/>
    <w:rsid w:val="0031590A"/>
    <w:rsid w:val="00321B98"/>
    <w:rsid w:val="00333E4A"/>
    <w:rsid w:val="00334572"/>
    <w:rsid w:val="003360E7"/>
    <w:rsid w:val="0033694E"/>
    <w:rsid w:val="00337997"/>
    <w:rsid w:val="00340513"/>
    <w:rsid w:val="003421D8"/>
    <w:rsid w:val="00362B57"/>
    <w:rsid w:val="00362C2A"/>
    <w:rsid w:val="003826DA"/>
    <w:rsid w:val="00390756"/>
    <w:rsid w:val="00393C18"/>
    <w:rsid w:val="003C234B"/>
    <w:rsid w:val="003D70C4"/>
    <w:rsid w:val="003E3417"/>
    <w:rsid w:val="003E4B54"/>
    <w:rsid w:val="003F0A07"/>
    <w:rsid w:val="003F5F70"/>
    <w:rsid w:val="004245DF"/>
    <w:rsid w:val="00425C4E"/>
    <w:rsid w:val="00432F0B"/>
    <w:rsid w:val="00434CB2"/>
    <w:rsid w:val="00440F65"/>
    <w:rsid w:val="00442026"/>
    <w:rsid w:val="00445B33"/>
    <w:rsid w:val="004525E9"/>
    <w:rsid w:val="00463791"/>
    <w:rsid w:val="00465D31"/>
    <w:rsid w:val="0047709E"/>
    <w:rsid w:val="00481EE9"/>
    <w:rsid w:val="00482E05"/>
    <w:rsid w:val="004852A5"/>
    <w:rsid w:val="0048624C"/>
    <w:rsid w:val="004C535B"/>
    <w:rsid w:val="004E1442"/>
    <w:rsid w:val="004E2ABE"/>
    <w:rsid w:val="004E3873"/>
    <w:rsid w:val="004F4A35"/>
    <w:rsid w:val="004F69DA"/>
    <w:rsid w:val="00513497"/>
    <w:rsid w:val="005273AC"/>
    <w:rsid w:val="00545593"/>
    <w:rsid w:val="005517F8"/>
    <w:rsid w:val="00551A41"/>
    <w:rsid w:val="00552371"/>
    <w:rsid w:val="00552377"/>
    <w:rsid w:val="00557F01"/>
    <w:rsid w:val="0057539F"/>
    <w:rsid w:val="00580C3C"/>
    <w:rsid w:val="00586CC3"/>
    <w:rsid w:val="0058713D"/>
    <w:rsid w:val="00587CA0"/>
    <w:rsid w:val="00590152"/>
    <w:rsid w:val="005A4EC9"/>
    <w:rsid w:val="005B345A"/>
    <w:rsid w:val="005B5111"/>
    <w:rsid w:val="005C0458"/>
    <w:rsid w:val="005D51EE"/>
    <w:rsid w:val="005D7C81"/>
    <w:rsid w:val="005E205C"/>
    <w:rsid w:val="005E20E3"/>
    <w:rsid w:val="005E2C9D"/>
    <w:rsid w:val="005E4BD2"/>
    <w:rsid w:val="005E51F9"/>
    <w:rsid w:val="006016B3"/>
    <w:rsid w:val="0060306D"/>
    <w:rsid w:val="00623062"/>
    <w:rsid w:val="006234F8"/>
    <w:rsid w:val="0062749A"/>
    <w:rsid w:val="006304DF"/>
    <w:rsid w:val="00632C6C"/>
    <w:rsid w:val="00635F8F"/>
    <w:rsid w:val="00643AC6"/>
    <w:rsid w:val="00657951"/>
    <w:rsid w:val="00660187"/>
    <w:rsid w:val="00663B76"/>
    <w:rsid w:val="00675B2B"/>
    <w:rsid w:val="00680582"/>
    <w:rsid w:val="006A135B"/>
    <w:rsid w:val="006A7055"/>
    <w:rsid w:val="006B020D"/>
    <w:rsid w:val="006B15F8"/>
    <w:rsid w:val="006B30DB"/>
    <w:rsid w:val="006B6E8E"/>
    <w:rsid w:val="006E0918"/>
    <w:rsid w:val="006E0B97"/>
    <w:rsid w:val="006E257B"/>
    <w:rsid w:val="006E6F57"/>
    <w:rsid w:val="006F18D1"/>
    <w:rsid w:val="006F48F7"/>
    <w:rsid w:val="00700E1F"/>
    <w:rsid w:val="00701F24"/>
    <w:rsid w:val="00706763"/>
    <w:rsid w:val="0072170E"/>
    <w:rsid w:val="00724D3F"/>
    <w:rsid w:val="00725708"/>
    <w:rsid w:val="0073163B"/>
    <w:rsid w:val="00731788"/>
    <w:rsid w:val="0073432B"/>
    <w:rsid w:val="007464D0"/>
    <w:rsid w:val="00750E52"/>
    <w:rsid w:val="00757210"/>
    <w:rsid w:val="00760124"/>
    <w:rsid w:val="00776069"/>
    <w:rsid w:val="0077661D"/>
    <w:rsid w:val="00780A94"/>
    <w:rsid w:val="00784755"/>
    <w:rsid w:val="00790FA7"/>
    <w:rsid w:val="00792A41"/>
    <w:rsid w:val="00794633"/>
    <w:rsid w:val="0079735B"/>
    <w:rsid w:val="007A135D"/>
    <w:rsid w:val="007A490F"/>
    <w:rsid w:val="007C215B"/>
    <w:rsid w:val="007C716C"/>
    <w:rsid w:val="007E5E92"/>
    <w:rsid w:val="007F3451"/>
    <w:rsid w:val="007F4A97"/>
    <w:rsid w:val="00805669"/>
    <w:rsid w:val="00805807"/>
    <w:rsid w:val="0081421C"/>
    <w:rsid w:val="00823417"/>
    <w:rsid w:val="00824B1C"/>
    <w:rsid w:val="0083438C"/>
    <w:rsid w:val="008348B8"/>
    <w:rsid w:val="0085442B"/>
    <w:rsid w:val="0085468F"/>
    <w:rsid w:val="00861D50"/>
    <w:rsid w:val="00866E11"/>
    <w:rsid w:val="00882BCB"/>
    <w:rsid w:val="0089244B"/>
    <w:rsid w:val="008A0654"/>
    <w:rsid w:val="008A3D48"/>
    <w:rsid w:val="008A7521"/>
    <w:rsid w:val="008B152A"/>
    <w:rsid w:val="008B34E3"/>
    <w:rsid w:val="008B47AF"/>
    <w:rsid w:val="008C3229"/>
    <w:rsid w:val="008C3621"/>
    <w:rsid w:val="008E5CC1"/>
    <w:rsid w:val="008F401A"/>
    <w:rsid w:val="008F4939"/>
    <w:rsid w:val="009022FF"/>
    <w:rsid w:val="00903B10"/>
    <w:rsid w:val="00910491"/>
    <w:rsid w:val="00913249"/>
    <w:rsid w:val="009150CC"/>
    <w:rsid w:val="00915127"/>
    <w:rsid w:val="00915472"/>
    <w:rsid w:val="009221F4"/>
    <w:rsid w:val="00923845"/>
    <w:rsid w:val="00927A15"/>
    <w:rsid w:val="00932DB9"/>
    <w:rsid w:val="00933477"/>
    <w:rsid w:val="00950BFD"/>
    <w:rsid w:val="009701D4"/>
    <w:rsid w:val="00970874"/>
    <w:rsid w:val="00982D5D"/>
    <w:rsid w:val="00985AB2"/>
    <w:rsid w:val="00991E2C"/>
    <w:rsid w:val="00994505"/>
    <w:rsid w:val="009A150C"/>
    <w:rsid w:val="009A288E"/>
    <w:rsid w:val="009A4FD4"/>
    <w:rsid w:val="009B131B"/>
    <w:rsid w:val="009B347C"/>
    <w:rsid w:val="009C415A"/>
    <w:rsid w:val="009D171D"/>
    <w:rsid w:val="009D1D69"/>
    <w:rsid w:val="009E5B7A"/>
    <w:rsid w:val="009E5BB0"/>
    <w:rsid w:val="009F6D76"/>
    <w:rsid w:val="00A02A3A"/>
    <w:rsid w:val="00A03E3E"/>
    <w:rsid w:val="00A1232B"/>
    <w:rsid w:val="00A16C47"/>
    <w:rsid w:val="00A20654"/>
    <w:rsid w:val="00A22D89"/>
    <w:rsid w:val="00A25722"/>
    <w:rsid w:val="00A35957"/>
    <w:rsid w:val="00A363FE"/>
    <w:rsid w:val="00A41FF8"/>
    <w:rsid w:val="00A61C4A"/>
    <w:rsid w:val="00A670B1"/>
    <w:rsid w:val="00A73FFE"/>
    <w:rsid w:val="00A84B7E"/>
    <w:rsid w:val="00A90B75"/>
    <w:rsid w:val="00A94227"/>
    <w:rsid w:val="00A97663"/>
    <w:rsid w:val="00AB0CA1"/>
    <w:rsid w:val="00AB19C5"/>
    <w:rsid w:val="00AB5487"/>
    <w:rsid w:val="00AC404F"/>
    <w:rsid w:val="00AD2768"/>
    <w:rsid w:val="00AD4530"/>
    <w:rsid w:val="00AE2FAA"/>
    <w:rsid w:val="00AE75E5"/>
    <w:rsid w:val="00B0181D"/>
    <w:rsid w:val="00B042E0"/>
    <w:rsid w:val="00B1116C"/>
    <w:rsid w:val="00B16C26"/>
    <w:rsid w:val="00B222E1"/>
    <w:rsid w:val="00B27FEC"/>
    <w:rsid w:val="00B42172"/>
    <w:rsid w:val="00B4342D"/>
    <w:rsid w:val="00B478AD"/>
    <w:rsid w:val="00B55971"/>
    <w:rsid w:val="00B56130"/>
    <w:rsid w:val="00B6339F"/>
    <w:rsid w:val="00B711FE"/>
    <w:rsid w:val="00B731CD"/>
    <w:rsid w:val="00B83D5C"/>
    <w:rsid w:val="00B9077C"/>
    <w:rsid w:val="00B908DD"/>
    <w:rsid w:val="00B9510F"/>
    <w:rsid w:val="00B95F70"/>
    <w:rsid w:val="00BA655A"/>
    <w:rsid w:val="00BC1E78"/>
    <w:rsid w:val="00BD001E"/>
    <w:rsid w:val="00BD0729"/>
    <w:rsid w:val="00BD359F"/>
    <w:rsid w:val="00BD6861"/>
    <w:rsid w:val="00BD6A75"/>
    <w:rsid w:val="00BD6B08"/>
    <w:rsid w:val="00BD6B61"/>
    <w:rsid w:val="00BE12AE"/>
    <w:rsid w:val="00BE4416"/>
    <w:rsid w:val="00BE72A8"/>
    <w:rsid w:val="00BF6361"/>
    <w:rsid w:val="00BF68D6"/>
    <w:rsid w:val="00C06C41"/>
    <w:rsid w:val="00C075F8"/>
    <w:rsid w:val="00C13E52"/>
    <w:rsid w:val="00C14F48"/>
    <w:rsid w:val="00C24F37"/>
    <w:rsid w:val="00C2792C"/>
    <w:rsid w:val="00C311A8"/>
    <w:rsid w:val="00C37C21"/>
    <w:rsid w:val="00C45258"/>
    <w:rsid w:val="00C55CC9"/>
    <w:rsid w:val="00C61797"/>
    <w:rsid w:val="00C640D4"/>
    <w:rsid w:val="00C65C67"/>
    <w:rsid w:val="00C66743"/>
    <w:rsid w:val="00C70992"/>
    <w:rsid w:val="00C72332"/>
    <w:rsid w:val="00C90D8B"/>
    <w:rsid w:val="00C9178F"/>
    <w:rsid w:val="00CA2D7E"/>
    <w:rsid w:val="00CB1FC7"/>
    <w:rsid w:val="00CC5411"/>
    <w:rsid w:val="00CC714F"/>
    <w:rsid w:val="00CD304B"/>
    <w:rsid w:val="00CD6BA2"/>
    <w:rsid w:val="00CE3530"/>
    <w:rsid w:val="00CE3AAB"/>
    <w:rsid w:val="00CE5DCC"/>
    <w:rsid w:val="00CE6D1E"/>
    <w:rsid w:val="00CF316C"/>
    <w:rsid w:val="00CF39AF"/>
    <w:rsid w:val="00CF700D"/>
    <w:rsid w:val="00D07B49"/>
    <w:rsid w:val="00D11C8A"/>
    <w:rsid w:val="00D15314"/>
    <w:rsid w:val="00D23BCC"/>
    <w:rsid w:val="00D302F7"/>
    <w:rsid w:val="00D406F6"/>
    <w:rsid w:val="00D42136"/>
    <w:rsid w:val="00D50EAC"/>
    <w:rsid w:val="00D5197B"/>
    <w:rsid w:val="00D53235"/>
    <w:rsid w:val="00D65B6F"/>
    <w:rsid w:val="00D667DB"/>
    <w:rsid w:val="00D76050"/>
    <w:rsid w:val="00D77D0A"/>
    <w:rsid w:val="00D805DE"/>
    <w:rsid w:val="00D810FF"/>
    <w:rsid w:val="00D8497F"/>
    <w:rsid w:val="00DA4CD0"/>
    <w:rsid w:val="00DB7C1C"/>
    <w:rsid w:val="00DD1AAF"/>
    <w:rsid w:val="00DD3DA0"/>
    <w:rsid w:val="00DE01F0"/>
    <w:rsid w:val="00DE0E84"/>
    <w:rsid w:val="00DE6AB6"/>
    <w:rsid w:val="00DF3247"/>
    <w:rsid w:val="00E14090"/>
    <w:rsid w:val="00E2424A"/>
    <w:rsid w:val="00E31888"/>
    <w:rsid w:val="00E35ABC"/>
    <w:rsid w:val="00E36007"/>
    <w:rsid w:val="00E46096"/>
    <w:rsid w:val="00E5312F"/>
    <w:rsid w:val="00E53F25"/>
    <w:rsid w:val="00E5746A"/>
    <w:rsid w:val="00E60CF7"/>
    <w:rsid w:val="00E75437"/>
    <w:rsid w:val="00E80134"/>
    <w:rsid w:val="00E8116E"/>
    <w:rsid w:val="00E81EBE"/>
    <w:rsid w:val="00E82666"/>
    <w:rsid w:val="00E91853"/>
    <w:rsid w:val="00E92712"/>
    <w:rsid w:val="00E9591E"/>
    <w:rsid w:val="00E95F86"/>
    <w:rsid w:val="00ED007F"/>
    <w:rsid w:val="00ED7E45"/>
    <w:rsid w:val="00EE69DE"/>
    <w:rsid w:val="00EF3616"/>
    <w:rsid w:val="00F115EC"/>
    <w:rsid w:val="00F20E3D"/>
    <w:rsid w:val="00F273AD"/>
    <w:rsid w:val="00F34734"/>
    <w:rsid w:val="00F3717C"/>
    <w:rsid w:val="00F37B12"/>
    <w:rsid w:val="00F4254A"/>
    <w:rsid w:val="00F461ED"/>
    <w:rsid w:val="00F47CE1"/>
    <w:rsid w:val="00F56001"/>
    <w:rsid w:val="00F62FD1"/>
    <w:rsid w:val="00F744D0"/>
    <w:rsid w:val="00FA0838"/>
    <w:rsid w:val="00FA1E2E"/>
    <w:rsid w:val="00FA2DFD"/>
    <w:rsid w:val="00FB1E97"/>
    <w:rsid w:val="00FB21C9"/>
    <w:rsid w:val="00FB2C5E"/>
    <w:rsid w:val="00FC29CE"/>
    <w:rsid w:val="00FC2E52"/>
    <w:rsid w:val="00FC6D2E"/>
    <w:rsid w:val="00FC709C"/>
    <w:rsid w:val="00FC711B"/>
    <w:rsid w:val="00FC7DD8"/>
    <w:rsid w:val="00FE0E4F"/>
    <w:rsid w:val="00FF2878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269"/>
        <w:ind w:righ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</w:style>
  <w:style w:type="paragraph" w:styleId="1">
    <w:name w:val="heading 1"/>
    <w:basedOn w:val="a"/>
    <w:next w:val="a"/>
    <w:link w:val="10"/>
    <w:qFormat/>
    <w:rsid w:val="00E81EBE"/>
    <w:pPr>
      <w:keepNext/>
      <w:spacing w:before="0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DB9"/>
    <w:pPr>
      <w:widowControl w:val="0"/>
      <w:autoSpaceDE w:val="0"/>
      <w:autoSpaceDN w:val="0"/>
      <w:spacing w:before="0"/>
      <w:ind w:right="0" w:firstLine="0"/>
      <w:jc w:val="left"/>
    </w:pPr>
    <w:rPr>
      <w:rFonts w:eastAsia="Times New Roman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9B131B"/>
    <w:rPr>
      <w:rFonts w:eastAsia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9B131B"/>
    <w:rPr>
      <w:rFonts w:eastAsia="Times New Roman"/>
      <w:sz w:val="22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131B"/>
    <w:pPr>
      <w:widowControl w:val="0"/>
      <w:shd w:val="clear" w:color="auto" w:fill="FFFFFF"/>
      <w:spacing w:before="0" w:after="520"/>
      <w:ind w:right="0" w:firstLine="0"/>
      <w:jc w:val="left"/>
    </w:pPr>
    <w:rPr>
      <w:rFonts w:eastAsia="Times New Roman"/>
      <w:sz w:val="26"/>
      <w:szCs w:val="26"/>
    </w:rPr>
  </w:style>
  <w:style w:type="paragraph" w:customStyle="1" w:styleId="a5">
    <w:name w:val="Другое"/>
    <w:basedOn w:val="a"/>
    <w:link w:val="a4"/>
    <w:rsid w:val="009B131B"/>
    <w:pPr>
      <w:widowControl w:val="0"/>
      <w:shd w:val="clear" w:color="auto" w:fill="FFFFFF"/>
      <w:spacing w:before="0"/>
      <w:ind w:right="0" w:firstLine="0"/>
      <w:jc w:val="left"/>
    </w:pPr>
    <w:rPr>
      <w:rFonts w:eastAsia="Times New Roman"/>
      <w:sz w:val="22"/>
    </w:rPr>
  </w:style>
  <w:style w:type="table" w:styleId="a6">
    <w:name w:val="Table Grid"/>
    <w:basedOn w:val="a1"/>
    <w:uiPriority w:val="59"/>
    <w:rsid w:val="00B731CD"/>
    <w:pPr>
      <w:spacing w:before="0"/>
      <w:ind w:right="0"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1EBE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5600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F56001"/>
  </w:style>
  <w:style w:type="paragraph" w:styleId="a9">
    <w:name w:val="footer"/>
    <w:basedOn w:val="a"/>
    <w:link w:val="aa"/>
    <w:uiPriority w:val="99"/>
    <w:unhideWhenUsed/>
    <w:rsid w:val="00F56001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F56001"/>
  </w:style>
  <w:style w:type="paragraph" w:customStyle="1" w:styleId="title">
    <w:name w:val="title"/>
    <w:basedOn w:val="a"/>
    <w:rsid w:val="00F4254A"/>
    <w:pPr>
      <w:spacing w:before="100" w:beforeAutospacing="1" w:after="240"/>
      <w:ind w:right="0" w:firstLine="0"/>
      <w:jc w:val="left"/>
    </w:pPr>
    <w:rPr>
      <w:rFonts w:ascii="Tahoma" w:eastAsia="Times New Roman" w:hAnsi="Tahoma" w:cs="Tahoma"/>
      <w:color w:val="40404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6879-9DC5-4B16-A816-7389E05E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Лиськова</dc:creator>
  <cp:lastModifiedBy>PiskovatskayaTV</cp:lastModifiedBy>
  <cp:revision>70</cp:revision>
  <cp:lastPrinted>2018-12-20T14:43:00Z</cp:lastPrinted>
  <dcterms:created xsi:type="dcterms:W3CDTF">2021-10-25T14:00:00Z</dcterms:created>
  <dcterms:modified xsi:type="dcterms:W3CDTF">2021-10-27T09:35:00Z</dcterms:modified>
</cp:coreProperties>
</file>